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90EE" w14:textId="77777777" w:rsidR="00197D3C" w:rsidRDefault="007C2A6A" w:rsidP="00890E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SUBORDINATE RITUAL PLANNING GUIDE</w:t>
      </w:r>
    </w:p>
    <w:p w14:paraId="1DEB1D52" w14:textId="77777777" w:rsidR="00890E3E" w:rsidRDefault="00890E3E" w:rsidP="00687374">
      <w:pPr>
        <w:jc w:val="both"/>
        <w:rPr>
          <w:szCs w:val="20"/>
        </w:rPr>
      </w:pPr>
    </w:p>
    <w:p w14:paraId="5FD0885C" w14:textId="77777777" w:rsidR="00890E3E" w:rsidRDefault="00890E3E" w:rsidP="00687374">
      <w:pPr>
        <w:jc w:val="both"/>
        <w:rPr>
          <w:szCs w:val="20"/>
        </w:rPr>
      </w:pPr>
    </w:p>
    <w:p w14:paraId="5E0C2CC1" w14:textId="77777777" w:rsidR="00400EFA" w:rsidRDefault="00400EFA" w:rsidP="00460603">
      <w:pPr>
        <w:pStyle w:val="Header"/>
        <w:tabs>
          <w:tab w:val="clear" w:pos="4680"/>
          <w:tab w:val="clear" w:pos="9360"/>
        </w:tabs>
        <w:spacing w:line="276" w:lineRule="auto"/>
        <w:rPr>
          <w:b/>
          <w:sz w:val="22"/>
          <w:szCs w:val="20"/>
        </w:rPr>
      </w:pPr>
      <w:r>
        <w:rPr>
          <w:b/>
          <w:sz w:val="22"/>
          <w:szCs w:val="20"/>
        </w:rPr>
        <w:t>INSTRUCTIONS</w:t>
      </w:r>
    </w:p>
    <w:p w14:paraId="141DC135" w14:textId="77777777" w:rsidR="00400EFA" w:rsidRPr="00400EFA" w:rsidRDefault="00400EFA" w:rsidP="00460603">
      <w:pPr>
        <w:pStyle w:val="Header"/>
        <w:tabs>
          <w:tab w:val="clear" w:pos="4680"/>
          <w:tab w:val="clear" w:pos="9360"/>
        </w:tabs>
        <w:spacing w:line="276" w:lineRule="auto"/>
        <w:rPr>
          <w:b/>
          <w:szCs w:val="20"/>
        </w:rPr>
      </w:pPr>
    </w:p>
    <w:p w14:paraId="5489C09B" w14:textId="2CB69206" w:rsidR="00D0600F" w:rsidRPr="00917496" w:rsidRDefault="00D0600F" w:rsidP="00460603">
      <w:pPr>
        <w:pStyle w:val="Header"/>
        <w:tabs>
          <w:tab w:val="clear" w:pos="4680"/>
          <w:tab w:val="clear" w:pos="9360"/>
        </w:tabs>
        <w:spacing w:line="276" w:lineRule="auto"/>
        <w:rPr>
          <w:b/>
          <w:color w:val="005596"/>
          <w:sz w:val="18"/>
          <w:szCs w:val="20"/>
        </w:rPr>
      </w:pPr>
      <w:r w:rsidRPr="00917496">
        <w:rPr>
          <w:b/>
          <w:color w:val="005596"/>
          <w:szCs w:val="20"/>
        </w:rPr>
        <w:t>Please include</w:t>
      </w:r>
      <w:r w:rsidR="00400EFA" w:rsidRPr="00917496">
        <w:rPr>
          <w:b/>
          <w:color w:val="005596"/>
          <w:szCs w:val="20"/>
        </w:rPr>
        <w:t xml:space="preserve"> or attach</w:t>
      </w:r>
      <w:r w:rsidRPr="00917496">
        <w:rPr>
          <w:b/>
          <w:color w:val="005596"/>
          <w:szCs w:val="20"/>
        </w:rPr>
        <w:t xml:space="preserve"> a copy of the script </w:t>
      </w:r>
      <w:r w:rsidR="00460603">
        <w:rPr>
          <w:b/>
          <w:color w:val="005596"/>
          <w:szCs w:val="20"/>
        </w:rPr>
        <w:t>and</w:t>
      </w:r>
      <w:r w:rsidRPr="00917496">
        <w:rPr>
          <w:b/>
          <w:color w:val="005596"/>
          <w:szCs w:val="20"/>
        </w:rPr>
        <w:t xml:space="preserve"> staging instructions for the subordinate ritual in addition to answering the questions and prompts below.</w:t>
      </w:r>
    </w:p>
    <w:p w14:paraId="43AED68C" w14:textId="77777777" w:rsidR="00427DF7" w:rsidRPr="00400EFA" w:rsidRDefault="00427DF7" w:rsidP="00460603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25698357" w14:textId="714C8DDE" w:rsidR="00400EFA" w:rsidRDefault="00E735EF" w:rsidP="00460603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  <w:r>
        <w:rPr>
          <w:szCs w:val="20"/>
        </w:rPr>
        <w:t>Provide detailed answers to the questions and prompts below. By referencing this guide, any</w:t>
      </w:r>
      <w:r w:rsidR="00032840">
        <w:rPr>
          <w:szCs w:val="20"/>
        </w:rPr>
        <w:t xml:space="preserve"> other</w:t>
      </w:r>
      <w:r>
        <w:rPr>
          <w:szCs w:val="20"/>
        </w:rPr>
        <w:t xml:space="preserve"> member of the chapter should be able to effectively set up, perform and debrief the sub-ritual.</w:t>
      </w:r>
    </w:p>
    <w:p w14:paraId="3545B788" w14:textId="77777777" w:rsidR="00D0600F" w:rsidRPr="00D0600F" w:rsidRDefault="00D0600F" w:rsidP="00687374">
      <w:pPr>
        <w:jc w:val="both"/>
      </w:pPr>
    </w:p>
    <w:p w14:paraId="4E9EA131" w14:textId="77777777" w:rsidR="00D0600F" w:rsidRPr="00D0600F" w:rsidRDefault="00D0600F" w:rsidP="00687374">
      <w:pPr>
        <w:jc w:val="both"/>
      </w:pPr>
    </w:p>
    <w:p w14:paraId="369AA4E6" w14:textId="77777777" w:rsidR="00AC300A" w:rsidRPr="00AC300A" w:rsidRDefault="00F11EA0" w:rsidP="007C2A6A">
      <w:pPr>
        <w:jc w:val="both"/>
        <w:rPr>
          <w:b/>
          <w:sz w:val="22"/>
        </w:rPr>
      </w:pPr>
      <w:r>
        <w:rPr>
          <w:b/>
          <w:sz w:val="22"/>
        </w:rPr>
        <w:t>LOGISTICS</w:t>
      </w:r>
    </w:p>
    <w:p w14:paraId="65B4EC0F" w14:textId="77777777" w:rsidR="00AC300A" w:rsidRDefault="00AC300A" w:rsidP="007C2A6A">
      <w:pPr>
        <w:jc w:val="both"/>
        <w:rPr>
          <w:szCs w:val="20"/>
        </w:rPr>
      </w:pPr>
    </w:p>
    <w:p w14:paraId="68D0F9DA" w14:textId="77777777" w:rsidR="00890E3E" w:rsidRDefault="00F11EA0" w:rsidP="00F11EA0">
      <w:pPr>
        <w:spacing w:after="240"/>
        <w:jc w:val="both"/>
        <w:rPr>
          <w:szCs w:val="20"/>
        </w:rPr>
      </w:pPr>
      <w:r w:rsidRPr="004D60CF">
        <w:rPr>
          <w:b/>
          <w:szCs w:val="20"/>
        </w:rPr>
        <w:t>Subordinate Ritual Name:</w:t>
      </w:r>
      <w:r>
        <w:rPr>
          <w:szCs w:val="20"/>
        </w:rPr>
        <w:tab/>
        <w:t>_____________________________________________________________</w:t>
      </w:r>
    </w:p>
    <w:p w14:paraId="340E0A72" w14:textId="77777777" w:rsidR="00F11EA0" w:rsidRDefault="00F11EA0" w:rsidP="00F11EA0">
      <w:pPr>
        <w:spacing w:after="240"/>
        <w:jc w:val="both"/>
        <w:rPr>
          <w:szCs w:val="20"/>
        </w:rPr>
      </w:pPr>
      <w:r w:rsidRPr="004D60CF">
        <w:rPr>
          <w:b/>
          <w:szCs w:val="20"/>
        </w:rPr>
        <w:t>Date: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_____________________________________________________________</w:t>
      </w:r>
    </w:p>
    <w:p w14:paraId="19B3809F" w14:textId="77777777" w:rsidR="00F11EA0" w:rsidRDefault="00F11EA0" w:rsidP="00F11EA0">
      <w:pPr>
        <w:spacing w:after="240"/>
        <w:jc w:val="both"/>
        <w:rPr>
          <w:szCs w:val="20"/>
        </w:rPr>
      </w:pPr>
      <w:r w:rsidRPr="004D60CF">
        <w:rPr>
          <w:b/>
          <w:szCs w:val="20"/>
        </w:rPr>
        <w:t>Start and End Time:</w:t>
      </w:r>
      <w:r>
        <w:rPr>
          <w:szCs w:val="20"/>
        </w:rPr>
        <w:tab/>
      </w:r>
      <w:r>
        <w:rPr>
          <w:szCs w:val="20"/>
        </w:rPr>
        <w:tab/>
        <w:t>_____________________________________________________________</w:t>
      </w:r>
    </w:p>
    <w:p w14:paraId="165A1900" w14:textId="77777777" w:rsidR="00F11EA0" w:rsidRDefault="00F11EA0" w:rsidP="00F11EA0">
      <w:pPr>
        <w:spacing w:after="240"/>
        <w:jc w:val="both"/>
        <w:rPr>
          <w:szCs w:val="20"/>
        </w:rPr>
      </w:pPr>
      <w:r w:rsidRPr="004D60CF">
        <w:rPr>
          <w:b/>
          <w:szCs w:val="20"/>
        </w:rPr>
        <w:t>Location: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_____________________________________________________________</w:t>
      </w:r>
    </w:p>
    <w:p w14:paraId="197DC22F" w14:textId="77777777" w:rsidR="00F11EA0" w:rsidRDefault="00F11EA0" w:rsidP="00F11EA0">
      <w:pPr>
        <w:spacing w:after="240"/>
        <w:jc w:val="both"/>
        <w:rPr>
          <w:szCs w:val="20"/>
        </w:rPr>
      </w:pPr>
      <w:r w:rsidRPr="004D60CF">
        <w:rPr>
          <w:b/>
          <w:szCs w:val="20"/>
        </w:rPr>
        <w:t>Audience: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_____________________________________________________________</w:t>
      </w:r>
    </w:p>
    <w:p w14:paraId="088F4CDC" w14:textId="77777777" w:rsidR="00F11EA0" w:rsidRDefault="00F11EA0" w:rsidP="00F11EA0">
      <w:pPr>
        <w:spacing w:after="240"/>
        <w:jc w:val="both"/>
        <w:rPr>
          <w:szCs w:val="20"/>
        </w:rPr>
      </w:pPr>
      <w:r w:rsidRPr="004D60CF">
        <w:rPr>
          <w:b/>
          <w:szCs w:val="20"/>
        </w:rPr>
        <w:t>Performed By: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_____________________________________________________________</w:t>
      </w:r>
    </w:p>
    <w:p w14:paraId="7C8447D8" w14:textId="77777777" w:rsidR="00F11EA0" w:rsidRDefault="00F11EA0" w:rsidP="00F11EA0">
      <w:pPr>
        <w:spacing w:after="240"/>
        <w:jc w:val="both"/>
        <w:rPr>
          <w:szCs w:val="20"/>
        </w:rPr>
      </w:pPr>
      <w:r w:rsidRPr="004D60CF">
        <w:rPr>
          <w:b/>
          <w:szCs w:val="20"/>
        </w:rPr>
        <w:t>Supplies or Props Needed:</w:t>
      </w:r>
      <w:r>
        <w:rPr>
          <w:szCs w:val="20"/>
        </w:rPr>
        <w:tab/>
        <w:t>_____________________________________________________________</w:t>
      </w:r>
    </w:p>
    <w:p w14:paraId="79C524F3" w14:textId="77777777" w:rsidR="00F11EA0" w:rsidRDefault="00F11EA0" w:rsidP="007C2A6A">
      <w:pPr>
        <w:jc w:val="both"/>
        <w:rPr>
          <w:szCs w:val="20"/>
        </w:rPr>
      </w:pPr>
    </w:p>
    <w:p w14:paraId="1B27654E" w14:textId="7661F7EB" w:rsidR="007A7332" w:rsidRPr="004D60CF" w:rsidRDefault="007A7332" w:rsidP="004D60CF">
      <w:pPr>
        <w:pStyle w:val="BodyText3"/>
        <w:rPr>
          <w:b/>
        </w:rPr>
      </w:pPr>
      <w:r w:rsidRPr="004D60CF">
        <w:rPr>
          <w:b/>
        </w:rPr>
        <w:t>Where are members before, during and after the subordinate ritual?</w:t>
      </w:r>
    </w:p>
    <w:p w14:paraId="516631E2" w14:textId="77777777" w:rsidR="007A7332" w:rsidRDefault="007A7332" w:rsidP="007C2A6A">
      <w:pPr>
        <w:jc w:val="both"/>
        <w:rPr>
          <w:szCs w:val="20"/>
        </w:rPr>
      </w:pPr>
    </w:p>
    <w:p w14:paraId="58948F0E" w14:textId="77777777" w:rsidR="007A7332" w:rsidRDefault="007A7332" w:rsidP="007C2A6A">
      <w:pPr>
        <w:jc w:val="both"/>
        <w:rPr>
          <w:szCs w:val="20"/>
        </w:rPr>
      </w:pPr>
    </w:p>
    <w:p w14:paraId="5640F1C3" w14:textId="77777777" w:rsidR="007A7332" w:rsidRDefault="007A7332" w:rsidP="007C2A6A">
      <w:pPr>
        <w:jc w:val="both"/>
        <w:rPr>
          <w:szCs w:val="20"/>
        </w:rPr>
      </w:pPr>
    </w:p>
    <w:p w14:paraId="1487B257" w14:textId="77777777" w:rsidR="007A7332" w:rsidRDefault="007A7332" w:rsidP="007C2A6A">
      <w:pPr>
        <w:jc w:val="both"/>
        <w:rPr>
          <w:szCs w:val="20"/>
        </w:rPr>
      </w:pPr>
    </w:p>
    <w:p w14:paraId="34D167AF" w14:textId="77777777" w:rsidR="007A7332" w:rsidRDefault="007A7332" w:rsidP="007C2A6A">
      <w:pPr>
        <w:jc w:val="both"/>
        <w:rPr>
          <w:szCs w:val="20"/>
        </w:rPr>
      </w:pPr>
    </w:p>
    <w:p w14:paraId="60836144" w14:textId="7D2E78B0" w:rsidR="007A7332" w:rsidRPr="004D60CF" w:rsidRDefault="007A7332" w:rsidP="004D60CF">
      <w:pPr>
        <w:pStyle w:val="BodyText"/>
      </w:pPr>
      <w:r w:rsidRPr="004D60CF">
        <w:t>Is this subordinate ritual performed for an individual, small group or entire associate member class/chapter?</w:t>
      </w:r>
    </w:p>
    <w:p w14:paraId="2B374C7D" w14:textId="77777777" w:rsidR="007A7332" w:rsidRDefault="007A7332" w:rsidP="007C2A6A">
      <w:pPr>
        <w:jc w:val="both"/>
        <w:rPr>
          <w:szCs w:val="20"/>
        </w:rPr>
      </w:pPr>
    </w:p>
    <w:p w14:paraId="037E28A3" w14:textId="77777777" w:rsidR="007A7332" w:rsidRDefault="007A7332" w:rsidP="007C2A6A">
      <w:pPr>
        <w:jc w:val="both"/>
        <w:rPr>
          <w:szCs w:val="20"/>
        </w:rPr>
      </w:pPr>
    </w:p>
    <w:p w14:paraId="19E9A4CC" w14:textId="77777777" w:rsidR="007A7332" w:rsidRDefault="007A7332" w:rsidP="007C2A6A">
      <w:pPr>
        <w:jc w:val="both"/>
        <w:rPr>
          <w:szCs w:val="20"/>
        </w:rPr>
      </w:pPr>
    </w:p>
    <w:p w14:paraId="3363E6B3" w14:textId="77777777" w:rsidR="007A7332" w:rsidRDefault="007A7332" w:rsidP="007C2A6A">
      <w:pPr>
        <w:jc w:val="both"/>
        <w:rPr>
          <w:szCs w:val="20"/>
        </w:rPr>
      </w:pPr>
    </w:p>
    <w:p w14:paraId="1A962A89" w14:textId="77777777" w:rsidR="006D459A" w:rsidRDefault="006D459A" w:rsidP="007C2A6A">
      <w:pPr>
        <w:jc w:val="both"/>
        <w:rPr>
          <w:szCs w:val="20"/>
        </w:rPr>
      </w:pPr>
    </w:p>
    <w:p w14:paraId="0DEA8484" w14:textId="20EB626E" w:rsidR="007A7332" w:rsidRPr="00687374" w:rsidRDefault="007A7332" w:rsidP="00687374">
      <w:pPr>
        <w:spacing w:line="276" w:lineRule="auto"/>
      </w:pPr>
      <w:r>
        <w:rPr>
          <w:b/>
          <w:sz w:val="22"/>
        </w:rPr>
        <w:t>WHAT, SO WHAT AND NOW WHAT?</w:t>
      </w:r>
    </w:p>
    <w:p w14:paraId="78EA7F03" w14:textId="77777777" w:rsidR="006D459A" w:rsidRDefault="006D459A" w:rsidP="007A7332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571785BB" w14:textId="77777777" w:rsidR="006D459A" w:rsidRPr="004D60CF" w:rsidRDefault="006D459A" w:rsidP="007A7332">
      <w:pPr>
        <w:pStyle w:val="Header"/>
        <w:tabs>
          <w:tab w:val="clear" w:pos="4680"/>
          <w:tab w:val="clear" w:pos="9360"/>
        </w:tabs>
        <w:spacing w:line="276" w:lineRule="auto"/>
        <w:rPr>
          <w:b/>
          <w:szCs w:val="20"/>
        </w:rPr>
      </w:pPr>
      <w:r w:rsidRPr="004D60CF">
        <w:rPr>
          <w:b/>
          <w:szCs w:val="20"/>
        </w:rPr>
        <w:t>Why is this subordinate ritual important?</w:t>
      </w:r>
    </w:p>
    <w:p w14:paraId="3C7249A6" w14:textId="77777777" w:rsidR="006D459A" w:rsidRDefault="006D459A" w:rsidP="007A7332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078042AB" w14:textId="77777777" w:rsidR="006D459A" w:rsidRDefault="006D459A" w:rsidP="007A7332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5DD406DF" w14:textId="77777777" w:rsidR="00460603" w:rsidRDefault="00460603" w:rsidP="007A7332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00174954" w14:textId="68C80E28" w:rsidR="006D459A" w:rsidRPr="004D60CF" w:rsidRDefault="006D459A" w:rsidP="008B03C9">
      <w:pPr>
        <w:pStyle w:val="Header"/>
        <w:tabs>
          <w:tab w:val="clear" w:pos="4680"/>
          <w:tab w:val="clear" w:pos="9360"/>
        </w:tabs>
        <w:spacing w:line="276" w:lineRule="auto"/>
        <w:rPr>
          <w:b/>
          <w:szCs w:val="20"/>
        </w:rPr>
      </w:pPr>
      <w:r w:rsidRPr="004D60CF">
        <w:rPr>
          <w:b/>
          <w:szCs w:val="20"/>
        </w:rPr>
        <w:lastRenderedPageBreak/>
        <w:t>What are the specific lessons to be learned from it?</w:t>
      </w:r>
    </w:p>
    <w:p w14:paraId="1864BEBC" w14:textId="77777777" w:rsidR="006D459A" w:rsidRDefault="006D459A" w:rsidP="008B03C9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6BF5F402" w14:textId="77777777" w:rsidR="006D459A" w:rsidRDefault="006D459A" w:rsidP="008B03C9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559EE3AF" w14:textId="77777777" w:rsidR="006D459A" w:rsidRDefault="006D459A" w:rsidP="008B03C9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4B919B0C" w14:textId="77777777" w:rsidR="00687374" w:rsidRDefault="00687374" w:rsidP="008B03C9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2BF5F979" w14:textId="77777777" w:rsidR="006D459A" w:rsidRDefault="006D459A" w:rsidP="008B03C9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16704FD5" w14:textId="77777777" w:rsidR="006D459A" w:rsidRPr="004D60CF" w:rsidRDefault="006D459A" w:rsidP="008B03C9">
      <w:pPr>
        <w:pStyle w:val="Header"/>
        <w:tabs>
          <w:tab w:val="clear" w:pos="4680"/>
          <w:tab w:val="clear" w:pos="9360"/>
        </w:tabs>
        <w:spacing w:line="276" w:lineRule="auto"/>
        <w:rPr>
          <w:b/>
          <w:szCs w:val="20"/>
        </w:rPr>
      </w:pPr>
      <w:r w:rsidRPr="004D60CF">
        <w:rPr>
          <w:b/>
          <w:szCs w:val="20"/>
        </w:rPr>
        <w:t>What is the connection between this subordinate ritual and Pi Kappa Phi’s values?</w:t>
      </w:r>
    </w:p>
    <w:p w14:paraId="6DB34CAF" w14:textId="77777777" w:rsidR="006D459A" w:rsidRDefault="006D459A" w:rsidP="008B03C9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1291B928" w14:textId="77777777" w:rsidR="006D459A" w:rsidRDefault="006D459A" w:rsidP="008B03C9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7B78F670" w14:textId="77777777" w:rsidR="006D459A" w:rsidRDefault="006D459A" w:rsidP="008B03C9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6A932EC1" w14:textId="77777777" w:rsidR="006D459A" w:rsidRDefault="006D459A" w:rsidP="008B03C9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2B759CEC" w14:textId="77777777" w:rsidR="006D459A" w:rsidRDefault="006D459A" w:rsidP="008B03C9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5A11D868" w14:textId="77777777" w:rsidR="006D459A" w:rsidRPr="004D60CF" w:rsidRDefault="006D459A" w:rsidP="008B03C9">
      <w:pPr>
        <w:pStyle w:val="Header"/>
        <w:tabs>
          <w:tab w:val="clear" w:pos="4680"/>
          <w:tab w:val="clear" w:pos="9360"/>
        </w:tabs>
        <w:spacing w:line="276" w:lineRule="auto"/>
        <w:rPr>
          <w:b/>
          <w:szCs w:val="20"/>
        </w:rPr>
      </w:pPr>
      <w:r w:rsidRPr="004D60CF">
        <w:rPr>
          <w:b/>
          <w:szCs w:val="20"/>
        </w:rPr>
        <w:t>How can these lessons be applied in the chapter? To the college experience? After graduation?</w:t>
      </w:r>
    </w:p>
    <w:p w14:paraId="79A80357" w14:textId="77777777" w:rsidR="006D459A" w:rsidRDefault="006D459A" w:rsidP="008B03C9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3D952095" w14:textId="77777777" w:rsidR="006D459A" w:rsidRDefault="006D459A" w:rsidP="008B03C9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1D0FD743" w14:textId="77777777" w:rsidR="006D459A" w:rsidRDefault="006D459A" w:rsidP="008B03C9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03C1E4BC" w14:textId="77777777" w:rsidR="006D459A" w:rsidRDefault="006D459A" w:rsidP="008B03C9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4070A709" w14:textId="77777777" w:rsidR="006D459A" w:rsidRPr="007A7332" w:rsidRDefault="006D459A" w:rsidP="008B03C9">
      <w:pPr>
        <w:pStyle w:val="Header"/>
        <w:tabs>
          <w:tab w:val="clear" w:pos="4680"/>
          <w:tab w:val="clear" w:pos="9360"/>
        </w:tabs>
        <w:spacing w:line="276" w:lineRule="auto"/>
        <w:rPr>
          <w:szCs w:val="20"/>
        </w:rPr>
      </w:pPr>
    </w:p>
    <w:p w14:paraId="3CC4DA96" w14:textId="3E815133" w:rsidR="00F11EA0" w:rsidRDefault="00F11EA0" w:rsidP="008B03C9">
      <w:pPr>
        <w:pStyle w:val="Heading1"/>
        <w:jc w:val="left"/>
      </w:pPr>
      <w:r>
        <w:t>SETTING</w:t>
      </w:r>
      <w:r w:rsidR="00895C4A">
        <w:t xml:space="preserve"> </w:t>
      </w:r>
      <w:r w:rsidR="00D112C6">
        <w:t>AND</w:t>
      </w:r>
      <w:r w:rsidR="00895C4A">
        <w:t xml:space="preserve"> ENFORCING</w:t>
      </w:r>
      <w:r>
        <w:t xml:space="preserve"> EXPECTATIONS</w:t>
      </w:r>
    </w:p>
    <w:p w14:paraId="67028FEC" w14:textId="77777777" w:rsidR="00F11EA0" w:rsidRDefault="00F11EA0" w:rsidP="008B03C9">
      <w:pPr>
        <w:rPr>
          <w:szCs w:val="20"/>
        </w:rPr>
      </w:pPr>
    </w:p>
    <w:p w14:paraId="68582BFF" w14:textId="77777777" w:rsidR="00F11EA0" w:rsidRPr="004D60CF" w:rsidRDefault="00F11EA0" w:rsidP="008B03C9">
      <w:pPr>
        <w:pStyle w:val="BodyText"/>
        <w:jc w:val="left"/>
      </w:pPr>
      <w:r w:rsidRPr="004D60CF">
        <w:t xml:space="preserve">What </w:t>
      </w:r>
      <w:r w:rsidRPr="004D60CF">
        <w:rPr>
          <w:color w:val="005596"/>
        </w:rPr>
        <w:t>specific expectations</w:t>
      </w:r>
      <w:r w:rsidRPr="004D60CF">
        <w:t xml:space="preserve"> do you have for how </w:t>
      </w:r>
      <w:r w:rsidR="007A7332" w:rsidRPr="004D60CF">
        <w:t>brother</w:t>
      </w:r>
      <w:r w:rsidRPr="004D60CF">
        <w:t>s and alumni will interact with associate members?</w:t>
      </w:r>
    </w:p>
    <w:p w14:paraId="199CB89F" w14:textId="77777777" w:rsidR="00895C4A" w:rsidRDefault="00895C4A" w:rsidP="008B03C9">
      <w:pPr>
        <w:rPr>
          <w:szCs w:val="20"/>
        </w:rPr>
      </w:pPr>
    </w:p>
    <w:p w14:paraId="2C635D37" w14:textId="77777777" w:rsidR="00895C4A" w:rsidRDefault="00895C4A" w:rsidP="008B03C9">
      <w:pPr>
        <w:rPr>
          <w:szCs w:val="20"/>
        </w:rPr>
      </w:pPr>
    </w:p>
    <w:p w14:paraId="7AFBDC52" w14:textId="77777777" w:rsidR="006D459A" w:rsidRDefault="006D459A" w:rsidP="008B03C9">
      <w:pPr>
        <w:rPr>
          <w:szCs w:val="20"/>
        </w:rPr>
      </w:pPr>
    </w:p>
    <w:p w14:paraId="2B4031B9" w14:textId="77777777" w:rsidR="006D459A" w:rsidRDefault="006D459A" w:rsidP="008B03C9">
      <w:pPr>
        <w:rPr>
          <w:szCs w:val="20"/>
        </w:rPr>
      </w:pPr>
    </w:p>
    <w:p w14:paraId="58C04A77" w14:textId="77777777" w:rsidR="006D459A" w:rsidRDefault="006D459A" w:rsidP="008B03C9">
      <w:pPr>
        <w:rPr>
          <w:szCs w:val="20"/>
        </w:rPr>
      </w:pPr>
    </w:p>
    <w:p w14:paraId="6185B1C8" w14:textId="77777777" w:rsidR="00E735EF" w:rsidRDefault="00E735EF" w:rsidP="008B03C9">
      <w:pPr>
        <w:rPr>
          <w:szCs w:val="20"/>
        </w:rPr>
      </w:pPr>
    </w:p>
    <w:p w14:paraId="61024170" w14:textId="77777777" w:rsidR="00F11EA0" w:rsidRDefault="00F11EA0" w:rsidP="008B03C9">
      <w:pPr>
        <w:rPr>
          <w:szCs w:val="20"/>
        </w:rPr>
      </w:pPr>
    </w:p>
    <w:p w14:paraId="2E95423A" w14:textId="60EEB36D" w:rsidR="00F11EA0" w:rsidRPr="004D60CF" w:rsidRDefault="00F11EA0" w:rsidP="008B03C9">
      <w:pPr>
        <w:pStyle w:val="BodyText"/>
        <w:jc w:val="left"/>
      </w:pPr>
      <w:r w:rsidRPr="004D60CF">
        <w:t xml:space="preserve">How will you </w:t>
      </w:r>
      <w:r w:rsidRPr="004D60CF">
        <w:rPr>
          <w:color w:val="005596"/>
        </w:rPr>
        <w:t xml:space="preserve">specifically </w:t>
      </w:r>
      <w:r w:rsidR="00E36F83">
        <w:rPr>
          <w:color w:val="005596"/>
        </w:rPr>
        <w:t>and</w:t>
      </w:r>
      <w:r w:rsidRPr="004D60CF">
        <w:rPr>
          <w:color w:val="005596"/>
        </w:rPr>
        <w:t xml:space="preserve"> immediately confront behavior </w:t>
      </w:r>
      <w:r w:rsidRPr="004D60CF">
        <w:t>if a brother or alumnus does not uphold the established expectations?</w:t>
      </w:r>
    </w:p>
    <w:p w14:paraId="2F1A6B0F" w14:textId="77777777" w:rsidR="00F11EA0" w:rsidRDefault="00F11EA0" w:rsidP="008B03C9">
      <w:pPr>
        <w:rPr>
          <w:szCs w:val="20"/>
        </w:rPr>
      </w:pPr>
    </w:p>
    <w:p w14:paraId="2389FCF0" w14:textId="77777777" w:rsidR="00895C4A" w:rsidRDefault="00895C4A" w:rsidP="008B03C9">
      <w:pPr>
        <w:rPr>
          <w:szCs w:val="20"/>
        </w:rPr>
      </w:pPr>
    </w:p>
    <w:p w14:paraId="7FB93888" w14:textId="77777777" w:rsidR="00895C4A" w:rsidRDefault="00895C4A" w:rsidP="008B03C9">
      <w:pPr>
        <w:rPr>
          <w:szCs w:val="20"/>
        </w:rPr>
      </w:pPr>
    </w:p>
    <w:p w14:paraId="7FBAC631" w14:textId="77777777" w:rsidR="006D459A" w:rsidRDefault="006D459A" w:rsidP="008B03C9">
      <w:pPr>
        <w:rPr>
          <w:szCs w:val="20"/>
        </w:rPr>
      </w:pPr>
    </w:p>
    <w:p w14:paraId="3B5251B1" w14:textId="77777777" w:rsidR="006D459A" w:rsidRDefault="006D459A" w:rsidP="008B03C9">
      <w:pPr>
        <w:rPr>
          <w:szCs w:val="20"/>
        </w:rPr>
      </w:pPr>
    </w:p>
    <w:p w14:paraId="6014D1EF" w14:textId="77777777" w:rsidR="00895C4A" w:rsidRDefault="00895C4A" w:rsidP="008B03C9">
      <w:pPr>
        <w:rPr>
          <w:szCs w:val="20"/>
        </w:rPr>
      </w:pPr>
    </w:p>
    <w:p w14:paraId="7513AB24" w14:textId="77777777" w:rsidR="00F11EA0" w:rsidRDefault="00F11EA0" w:rsidP="008B03C9">
      <w:pPr>
        <w:rPr>
          <w:szCs w:val="20"/>
        </w:rPr>
      </w:pPr>
    </w:p>
    <w:p w14:paraId="0E996A49" w14:textId="77777777" w:rsidR="00F11EA0" w:rsidRPr="004D60CF" w:rsidRDefault="00F11EA0" w:rsidP="008B03C9">
      <w:pPr>
        <w:pStyle w:val="BodyText"/>
        <w:jc w:val="left"/>
      </w:pPr>
      <w:r w:rsidRPr="004D60CF">
        <w:t xml:space="preserve">How will you </w:t>
      </w:r>
      <w:r w:rsidRPr="004D60CF">
        <w:rPr>
          <w:color w:val="005596"/>
        </w:rPr>
        <w:t>specifically hold brothers or alumni accountable</w:t>
      </w:r>
      <w:r w:rsidRPr="004D60CF">
        <w:t xml:space="preserve"> for violating the established expectations?</w:t>
      </w:r>
    </w:p>
    <w:p w14:paraId="2E8F1CB5" w14:textId="77777777" w:rsidR="00895C4A" w:rsidRDefault="00895C4A" w:rsidP="008B03C9">
      <w:pPr>
        <w:rPr>
          <w:szCs w:val="20"/>
        </w:rPr>
      </w:pPr>
    </w:p>
    <w:p w14:paraId="434D0958" w14:textId="77777777" w:rsidR="00895C4A" w:rsidRDefault="00895C4A" w:rsidP="008B03C9">
      <w:pPr>
        <w:rPr>
          <w:szCs w:val="20"/>
        </w:rPr>
      </w:pPr>
    </w:p>
    <w:p w14:paraId="7D6C5AA5" w14:textId="77777777" w:rsidR="00895C4A" w:rsidRDefault="00895C4A" w:rsidP="008B03C9">
      <w:pPr>
        <w:rPr>
          <w:szCs w:val="20"/>
        </w:rPr>
      </w:pPr>
    </w:p>
    <w:p w14:paraId="40DE5870" w14:textId="77777777" w:rsidR="006D459A" w:rsidRDefault="006D459A" w:rsidP="008B03C9">
      <w:pPr>
        <w:rPr>
          <w:szCs w:val="20"/>
        </w:rPr>
      </w:pPr>
    </w:p>
    <w:p w14:paraId="2CF39B21" w14:textId="77777777" w:rsidR="006D459A" w:rsidRDefault="006D459A" w:rsidP="008B03C9">
      <w:pPr>
        <w:rPr>
          <w:szCs w:val="20"/>
        </w:rPr>
      </w:pPr>
    </w:p>
    <w:p w14:paraId="5A1ADAFE" w14:textId="77777777" w:rsidR="00E735EF" w:rsidRDefault="00E735EF" w:rsidP="008B03C9">
      <w:pPr>
        <w:rPr>
          <w:szCs w:val="20"/>
        </w:rPr>
      </w:pPr>
    </w:p>
    <w:p w14:paraId="535039DC" w14:textId="77777777" w:rsidR="00895C4A" w:rsidRDefault="00895C4A" w:rsidP="00895C4A">
      <w:pPr>
        <w:jc w:val="both"/>
        <w:rPr>
          <w:szCs w:val="20"/>
        </w:rPr>
      </w:pPr>
    </w:p>
    <w:p w14:paraId="47C882DD" w14:textId="70790E86" w:rsidR="00F11EA0" w:rsidRPr="004D60CF" w:rsidRDefault="00895C4A" w:rsidP="00895C4A">
      <w:pPr>
        <w:pStyle w:val="BodyText3"/>
        <w:rPr>
          <w:b/>
        </w:rPr>
      </w:pPr>
      <w:r w:rsidRPr="004D60CF">
        <w:rPr>
          <w:b/>
        </w:rPr>
        <w:t xml:space="preserve">How will </w:t>
      </w:r>
      <w:r w:rsidR="004D60CF">
        <w:rPr>
          <w:b/>
        </w:rPr>
        <w:t xml:space="preserve">you </w:t>
      </w:r>
      <w:r w:rsidR="004D60CF" w:rsidRPr="004D60CF">
        <w:rPr>
          <w:b/>
          <w:color w:val="005596"/>
        </w:rPr>
        <w:t>utilize the Standards Board</w:t>
      </w:r>
      <w:r w:rsidR="004D60CF">
        <w:rPr>
          <w:b/>
        </w:rPr>
        <w:t xml:space="preserve"> to hold</w:t>
      </w:r>
      <w:r w:rsidRPr="004D60CF">
        <w:rPr>
          <w:b/>
        </w:rPr>
        <w:t xml:space="preserve"> brothers accountable for violating the established expectations?</w:t>
      </w:r>
    </w:p>
    <w:sectPr w:rsidR="00F11EA0" w:rsidRPr="004D60CF" w:rsidSect="00460603">
      <w:footerReference w:type="default" r:id="rId10"/>
      <w:headerReference w:type="first" r:id="rId11"/>
      <w:pgSz w:w="12240" w:h="15840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775A" w14:textId="77777777" w:rsidR="00C67F15" w:rsidRDefault="00C67F15" w:rsidP="000A32A0">
      <w:r>
        <w:separator/>
      </w:r>
    </w:p>
  </w:endnote>
  <w:endnote w:type="continuationSeparator" w:id="0">
    <w:p w14:paraId="36386D2B" w14:textId="77777777" w:rsidR="00C67F15" w:rsidRDefault="00C67F15" w:rsidP="000A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3992" w14:textId="77777777" w:rsidR="00197D3C" w:rsidRPr="00197D3C" w:rsidRDefault="00197D3C" w:rsidP="00197D3C">
    <w:pPr>
      <w:pStyle w:val="Footer"/>
      <w:jc w:val="right"/>
      <w:rPr>
        <w:color w:val="005596"/>
        <w:sz w:val="16"/>
        <w:szCs w:val="16"/>
      </w:rPr>
    </w:pPr>
    <w:r w:rsidRPr="00197D3C">
      <w:rPr>
        <w:color w:val="005596"/>
        <w:sz w:val="16"/>
        <w:szCs w:val="16"/>
      </w:rPr>
      <w:fldChar w:fldCharType="begin"/>
    </w:r>
    <w:r w:rsidRPr="00197D3C">
      <w:rPr>
        <w:color w:val="005596"/>
        <w:sz w:val="16"/>
        <w:szCs w:val="16"/>
      </w:rPr>
      <w:instrText xml:space="preserve"> PAGE   \* MERGEFORMAT </w:instrText>
    </w:r>
    <w:r w:rsidRPr="00197D3C">
      <w:rPr>
        <w:color w:val="005596"/>
        <w:sz w:val="16"/>
        <w:szCs w:val="16"/>
      </w:rPr>
      <w:fldChar w:fldCharType="separate"/>
    </w:r>
    <w:r w:rsidR="004D60CF">
      <w:rPr>
        <w:noProof/>
        <w:color w:val="005596"/>
        <w:sz w:val="16"/>
        <w:szCs w:val="16"/>
      </w:rPr>
      <w:t>2</w:t>
    </w:r>
    <w:r w:rsidRPr="00197D3C">
      <w:rPr>
        <w:noProof/>
        <w:color w:val="00559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96E2" w14:textId="77777777" w:rsidR="00C67F15" w:rsidRDefault="00C67F15" w:rsidP="000A32A0">
      <w:r>
        <w:separator/>
      </w:r>
    </w:p>
  </w:footnote>
  <w:footnote w:type="continuationSeparator" w:id="0">
    <w:p w14:paraId="1E4340C7" w14:textId="77777777" w:rsidR="00C67F15" w:rsidRDefault="00C67F15" w:rsidP="000A3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BE9D" w14:textId="77777777" w:rsidR="00197D3C" w:rsidRDefault="00197D3C" w:rsidP="00197D3C">
    <w:pPr>
      <w:pStyle w:val="Header"/>
      <w:jc w:val="center"/>
    </w:pPr>
    <w:r>
      <w:rPr>
        <w:noProof/>
      </w:rPr>
      <w:drawing>
        <wp:inline distT="0" distB="0" distL="0" distR="0" wp14:anchorId="3878AC63" wp14:editId="087A1B40">
          <wp:extent cx="1459205" cy="777240"/>
          <wp:effectExtent l="0" t="0" r="8255" b="3810"/>
          <wp:docPr id="1" name="Picture 1" descr="J:\Communications\LOGOS - NEW\PKP-Logos\PKP-Journey\PKP-Journey\PKP-Journey-Logo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Communications\LOGOS - NEW\PKP-Logos\PKP-Journey\PKP-Journey\PKP-Journey-Logo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0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9862FB" w14:textId="77777777" w:rsidR="00197D3C" w:rsidRDefault="00197D3C" w:rsidP="00197D3C">
    <w:pPr>
      <w:pStyle w:val="Header"/>
      <w:jc w:val="center"/>
    </w:pPr>
  </w:p>
  <w:p w14:paraId="1C19F7C6" w14:textId="77777777" w:rsidR="00197D3C" w:rsidRDefault="00197D3C" w:rsidP="00197D3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E1051"/>
    <w:multiLevelType w:val="hybridMultilevel"/>
    <w:tmpl w:val="5F245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87A76"/>
    <w:multiLevelType w:val="hybridMultilevel"/>
    <w:tmpl w:val="565C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D1A54"/>
    <w:multiLevelType w:val="hybridMultilevel"/>
    <w:tmpl w:val="1422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657635">
    <w:abstractNumId w:val="2"/>
  </w:num>
  <w:num w:numId="2" w16cid:durableId="915163438">
    <w:abstractNumId w:val="1"/>
  </w:num>
  <w:num w:numId="3" w16cid:durableId="130438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6A"/>
    <w:rsid w:val="0001303B"/>
    <w:rsid w:val="00032840"/>
    <w:rsid w:val="000A32A0"/>
    <w:rsid w:val="000E0901"/>
    <w:rsid w:val="00197D3C"/>
    <w:rsid w:val="002665F3"/>
    <w:rsid w:val="003911EC"/>
    <w:rsid w:val="00400EFA"/>
    <w:rsid w:val="00427DF7"/>
    <w:rsid w:val="00434002"/>
    <w:rsid w:val="00460603"/>
    <w:rsid w:val="004D60CF"/>
    <w:rsid w:val="004E3FCB"/>
    <w:rsid w:val="006729D1"/>
    <w:rsid w:val="00687374"/>
    <w:rsid w:val="00692003"/>
    <w:rsid w:val="0069271E"/>
    <w:rsid w:val="006D459A"/>
    <w:rsid w:val="00744BEC"/>
    <w:rsid w:val="007A0EAF"/>
    <w:rsid w:val="007A7332"/>
    <w:rsid w:val="007C2A6A"/>
    <w:rsid w:val="00890E3E"/>
    <w:rsid w:val="00895C4A"/>
    <w:rsid w:val="008B03C9"/>
    <w:rsid w:val="008F5ECC"/>
    <w:rsid w:val="00917496"/>
    <w:rsid w:val="009263E5"/>
    <w:rsid w:val="009A1DF1"/>
    <w:rsid w:val="00AC245C"/>
    <w:rsid w:val="00AC300A"/>
    <w:rsid w:val="00AD235E"/>
    <w:rsid w:val="00AF0943"/>
    <w:rsid w:val="00C361E6"/>
    <w:rsid w:val="00C67F15"/>
    <w:rsid w:val="00CC6D73"/>
    <w:rsid w:val="00D0600F"/>
    <w:rsid w:val="00D112C6"/>
    <w:rsid w:val="00D3294B"/>
    <w:rsid w:val="00DB0725"/>
    <w:rsid w:val="00E36F83"/>
    <w:rsid w:val="00E735EF"/>
    <w:rsid w:val="00EB15D5"/>
    <w:rsid w:val="00F11EA0"/>
    <w:rsid w:val="00F920C0"/>
    <w:rsid w:val="5ECBA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09DC8"/>
  <w15:docId w15:val="{E676C3AD-9D31-4D4B-B6FA-6852B483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i Kappa Phi"/>
    <w:qFormat/>
    <w:rsid w:val="002665F3"/>
    <w:pPr>
      <w:spacing w:after="0" w:line="240" w:lineRule="auto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EA0"/>
    <w:pPr>
      <w:keepNext/>
      <w:jc w:val="both"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2A0"/>
    <w:rPr>
      <w:rFonts w:ascii="Trebuchet MS" w:hAnsi="Trebuchet MS"/>
      <w:sz w:val="20"/>
    </w:rPr>
  </w:style>
  <w:style w:type="paragraph" w:styleId="Footer">
    <w:name w:val="footer"/>
    <w:basedOn w:val="Normal"/>
    <w:link w:val="FooterChar"/>
    <w:uiPriority w:val="99"/>
    <w:unhideWhenUsed/>
    <w:rsid w:val="000A3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2A0"/>
    <w:rPr>
      <w:rFonts w:ascii="Trebuchet MS" w:hAnsi="Trebuchet M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2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300A"/>
    <w:pPr>
      <w:spacing w:line="276" w:lineRule="auto"/>
      <w:ind w:left="720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11EA0"/>
    <w:rPr>
      <w:rFonts w:ascii="Trebuchet MS" w:hAnsi="Trebuchet MS"/>
      <w:b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895C4A"/>
    <w:pPr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895C4A"/>
    <w:rPr>
      <w:rFonts w:ascii="Trebuchet MS" w:hAnsi="Trebuchet M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2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84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840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8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840"/>
    <w:rPr>
      <w:rFonts w:ascii="Trebuchet MS" w:hAnsi="Trebuchet MS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D60CF"/>
    <w:pPr>
      <w:jc w:val="both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D60CF"/>
    <w:rPr>
      <w:rFonts w:ascii="Trebuchet MS" w:hAnsi="Trebuchet MS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Resources\TEMPLATE_Journey_Resour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0d8ef46-f70b-40d4-8a9a-109fb425053b" xsi:nil="true"/>
    <TaxCatchAll xmlns="0b0c7592-861e-464c-bfa0-3a287dbe2da0" xsi:nil="true"/>
    <lcf76f155ced4ddcb4097134ff3c332f xmlns="70d8ef46-f70b-40d4-8a9a-109fb425053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02E4586371940BDBD4D3EFA35C70B" ma:contentTypeVersion="22" ma:contentTypeDescription="Create a new document." ma:contentTypeScope="" ma:versionID="d8920183b01f7a3f52eaf82265f69f63">
  <xsd:schema xmlns:xsd="http://www.w3.org/2001/XMLSchema" xmlns:xs="http://www.w3.org/2001/XMLSchema" xmlns:p="http://schemas.microsoft.com/office/2006/metadata/properties" xmlns:ns1="http://schemas.microsoft.com/sharepoint/v3" xmlns:ns2="70d8ef46-f70b-40d4-8a9a-109fb425053b" xmlns:ns3="0b0c7592-861e-464c-bfa0-3a287dbe2da0" targetNamespace="http://schemas.microsoft.com/office/2006/metadata/properties" ma:root="true" ma:fieldsID="2203555b247ac78e4d8f348a5ca7cf90" ns1:_="" ns2:_="" ns3:_="">
    <xsd:import namespace="http://schemas.microsoft.com/sharepoint/v3"/>
    <xsd:import namespace="70d8ef46-f70b-40d4-8a9a-109fb425053b"/>
    <xsd:import namespace="0b0c7592-861e-464c-bfa0-3a287dbe2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8ef46-f70b-40d4-8a9a-109fb4250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8786f8a-3b74-4baf-b4b1-29b389520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c7592-861e-464c-bfa0-3a287dbe2d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de32c10-d474-4635-838e-035a36cecb1f}" ma:internalName="TaxCatchAll" ma:showField="CatchAllData" ma:web="0b0c7592-861e-464c-bfa0-3a287dbe2d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4DF1F-474E-4C48-AA4F-C16D3ABB0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8FC68-3ADE-467B-A947-35E02A7A6745}">
  <ds:schemaRefs>
    <ds:schemaRef ds:uri="http://schemas.microsoft.com/office/2006/metadata/properties"/>
    <ds:schemaRef ds:uri="http://schemas.microsoft.com/office/infopath/2007/PartnerControls"/>
    <ds:schemaRef ds:uri="70d8ef46-f70b-40d4-8a9a-109fb425053b"/>
    <ds:schemaRef ds:uri="0b0c7592-861e-464c-bfa0-3a287dbe2da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8C03B28-CAFD-4AFD-9A8B-21E1AFDD0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d8ef46-f70b-40d4-8a9a-109fb425053b"/>
    <ds:schemaRef ds:uri="0b0c7592-861e-464c-bfa0-3a287dbe2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J:\Resources\TEMPLATE_Journey_Resource.dotx</Template>
  <TotalTime>5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McKenzie</dc:creator>
  <cp:lastModifiedBy>Maureen Walker</cp:lastModifiedBy>
  <cp:revision>18</cp:revision>
  <cp:lastPrinted>2014-08-21T20:45:00Z</cp:lastPrinted>
  <dcterms:created xsi:type="dcterms:W3CDTF">2017-11-06T20:26:00Z</dcterms:created>
  <dcterms:modified xsi:type="dcterms:W3CDTF">2025-08-08T23:15:00Z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0x01010078602E4586371940BDBD4D3EFA35C70B</vt:lpwstr>
  </property>
  <property fmtid="{D5CDD505-2E9C-101B-9397-08002B2CF9AE}" pid="3" name="MediaServiceImageTags">
    <vt:lpwstr/>
  </property>
</Properties>
</file>