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07" w:rsidRDefault="00853207" w:rsidP="00853207">
      <w:pPr>
        <w:spacing w:after="120"/>
        <w:jc w:val="center"/>
        <w:rPr>
          <w:rFonts w:ascii="Franklin Gothic Book" w:hAnsi="Franklin Gothic Book" w:cs="Tahoma"/>
          <w:b/>
          <w:bCs/>
          <w:sz w:val="32"/>
          <w:szCs w:val="32"/>
        </w:rPr>
      </w:pPr>
      <w:r w:rsidRPr="00151FB4">
        <w:rPr>
          <w:rFonts w:ascii="Franklin Gothic Book" w:hAnsi="Franklin Gothic Book" w:cs="Tahoma"/>
          <w:b/>
          <w:bCs/>
          <w:sz w:val="32"/>
          <w:szCs w:val="32"/>
        </w:rPr>
        <w:t>PI KAPPA PHI FRA</w:t>
      </w:r>
      <w:bookmarkStart w:id="0" w:name="_GoBack"/>
      <w:bookmarkEnd w:id="0"/>
      <w:r w:rsidRPr="00151FB4">
        <w:rPr>
          <w:rFonts w:ascii="Franklin Gothic Book" w:hAnsi="Franklin Gothic Book" w:cs="Tahoma"/>
          <w:b/>
          <w:bCs/>
          <w:sz w:val="32"/>
          <w:szCs w:val="32"/>
        </w:rPr>
        <w:t>TERNITY</w:t>
      </w:r>
    </w:p>
    <w:p w:rsidR="00853207" w:rsidRDefault="00853207" w:rsidP="00853207">
      <w:pPr>
        <w:jc w:val="center"/>
        <w:rPr>
          <w:rFonts w:ascii="Franklin Gothic Book" w:hAnsi="Franklin Gothic Book" w:cs="Tahoma"/>
          <w:b/>
          <w:bCs/>
          <w:sz w:val="26"/>
          <w:szCs w:val="26"/>
        </w:rPr>
      </w:pPr>
      <w:r>
        <w:rPr>
          <w:rFonts w:ascii="Franklin Gothic Book" w:hAnsi="Franklin Gothic Book" w:cs="Tahoma"/>
          <w:b/>
          <w:bCs/>
          <w:sz w:val="26"/>
          <w:szCs w:val="26"/>
          <w:highlight w:val="yellow"/>
        </w:rPr>
        <w:t>DESIGNATION</w:t>
      </w:r>
      <w:r>
        <w:rPr>
          <w:rFonts w:ascii="Franklin Gothic Book" w:hAnsi="Franklin Gothic Book" w:cs="Tahoma"/>
          <w:b/>
          <w:bCs/>
          <w:sz w:val="26"/>
          <w:szCs w:val="26"/>
        </w:rPr>
        <w:t xml:space="preserve"> CHAPTER</w:t>
      </w:r>
    </w:p>
    <w:p w:rsidR="00FD0C9C" w:rsidRDefault="00FD0C9C" w:rsidP="00853207">
      <w:pPr>
        <w:jc w:val="center"/>
        <w:rPr>
          <w:rFonts w:ascii="Franklin Gothic Book" w:hAnsi="Franklin Gothic Book" w:cs="Tahoma"/>
          <w:b/>
          <w:color w:val="000000"/>
          <w:sz w:val="26"/>
          <w:szCs w:val="26"/>
        </w:rPr>
      </w:pPr>
      <w:r w:rsidRPr="00114EB8">
        <w:rPr>
          <w:rFonts w:ascii="Franklin Gothic Book" w:hAnsi="Franklin Gothic Book" w:cs="Tahoma"/>
          <w:b/>
          <w:color w:val="000000"/>
          <w:sz w:val="26"/>
          <w:szCs w:val="26"/>
        </w:rPr>
        <w:t>STANDARDS BOARD MEETING MINUTES</w:t>
      </w:r>
    </w:p>
    <w:p w:rsidR="00FD0C9C" w:rsidRDefault="00FD0C9C" w:rsidP="00853207">
      <w:pPr>
        <w:rPr>
          <w:rFonts w:ascii="Tahoma" w:hAnsi="Tahoma" w:cs="Tahoma"/>
          <w:sz w:val="20"/>
          <w:szCs w:val="20"/>
        </w:rPr>
      </w:pPr>
    </w:p>
    <w:p w:rsidR="00FD0C9C" w:rsidRDefault="00FD0C9C" w:rsidP="00853207">
      <w:pPr>
        <w:rPr>
          <w:rFonts w:ascii="Tahoma" w:hAnsi="Tahoma" w:cs="Tahoma"/>
          <w:sz w:val="20"/>
          <w:szCs w:val="20"/>
        </w:rPr>
      </w:pPr>
    </w:p>
    <w:p w:rsidR="00FD0C9C" w:rsidRPr="00114EB8" w:rsidRDefault="00FD0C9C" w:rsidP="00853207">
      <w:pPr>
        <w:rPr>
          <w:rFonts w:ascii="Tahoma" w:hAnsi="Tahoma" w:cs="Tahoma"/>
          <w:sz w:val="20"/>
          <w:szCs w:val="20"/>
        </w:rPr>
      </w:pPr>
      <w:r w:rsidRPr="00114EB8">
        <w:rPr>
          <w:rFonts w:ascii="Tahoma" w:hAnsi="Tahoma" w:cs="Tahoma"/>
          <w:b/>
          <w:sz w:val="20"/>
          <w:szCs w:val="20"/>
        </w:rPr>
        <w:t>Date:</w:t>
      </w:r>
    </w:p>
    <w:p w:rsidR="00FD0C9C" w:rsidRPr="00114EB8" w:rsidRDefault="00FD0C9C" w:rsidP="00853207">
      <w:pPr>
        <w:rPr>
          <w:rFonts w:ascii="Tahoma" w:hAnsi="Tahoma" w:cs="Tahoma"/>
          <w:sz w:val="20"/>
          <w:szCs w:val="20"/>
        </w:rPr>
      </w:pPr>
    </w:p>
    <w:p w:rsidR="00FD0C9C" w:rsidRDefault="00FD0C9C" w:rsidP="00853207">
      <w:pPr>
        <w:rPr>
          <w:rFonts w:ascii="Tahoma" w:eastAsia="Batang" w:hAnsi="Tahoma" w:cs="Tahoma"/>
          <w:sz w:val="20"/>
          <w:szCs w:val="20"/>
        </w:rPr>
      </w:pPr>
      <w:r w:rsidRPr="00114EB8">
        <w:rPr>
          <w:rFonts w:ascii="Tahoma" w:hAnsi="Tahoma" w:cs="Tahoma"/>
          <w:b/>
          <w:sz w:val="20"/>
          <w:szCs w:val="20"/>
        </w:rPr>
        <w:t>Name &amp; Address of Respondent:</w:t>
      </w:r>
      <w:r w:rsidRPr="00114EB8">
        <w:rPr>
          <w:rFonts w:ascii="Tahoma" w:hAnsi="Tahoma" w:cs="Tahoma"/>
          <w:sz w:val="20"/>
          <w:szCs w:val="20"/>
        </w:rPr>
        <w:tab/>
      </w:r>
      <w:r w:rsidR="00B1089A">
        <w:rPr>
          <w:rFonts w:ascii="Tahoma" w:eastAsia="Batang" w:hAnsi="Tahoma" w:cs="Tahoma"/>
          <w:sz w:val="20"/>
          <w:szCs w:val="20"/>
          <w:highlight w:val="yellow"/>
        </w:rPr>
        <w:t>NAME</w:t>
      </w:r>
    </w:p>
    <w:p w:rsidR="00FD0C9C" w:rsidRPr="00114EB8" w:rsidRDefault="00FD0C9C" w:rsidP="00853207">
      <w:pPr>
        <w:ind w:left="2880" w:firstLine="720"/>
        <w:rPr>
          <w:rFonts w:ascii="Tahoma" w:eastAsia="Batang" w:hAnsi="Tahoma" w:cs="Tahoma"/>
          <w:sz w:val="20"/>
          <w:szCs w:val="20"/>
        </w:rPr>
      </w:pPr>
      <w:r w:rsidRPr="00FD0C9C">
        <w:rPr>
          <w:rFonts w:ascii="Tahoma" w:eastAsia="Batang" w:hAnsi="Tahoma" w:cs="Tahoma"/>
          <w:sz w:val="20"/>
          <w:szCs w:val="20"/>
          <w:highlight w:val="yellow"/>
        </w:rPr>
        <w:t>DESIGNATION</w:t>
      </w:r>
      <w:r>
        <w:rPr>
          <w:rFonts w:ascii="Tahoma" w:eastAsia="Batang" w:hAnsi="Tahoma" w:cs="Tahoma"/>
          <w:sz w:val="20"/>
          <w:szCs w:val="20"/>
        </w:rPr>
        <w:t xml:space="preserve"> Chapter (</w:t>
      </w:r>
      <w:r w:rsidR="00B1089A">
        <w:rPr>
          <w:rFonts w:ascii="Tahoma" w:eastAsia="Batang" w:hAnsi="Tahoma" w:cs="Tahoma"/>
          <w:sz w:val="20"/>
          <w:szCs w:val="20"/>
          <w:highlight w:val="yellow"/>
        </w:rPr>
        <w:t>COLLEGE/UNIVERSITY</w:t>
      </w:r>
      <w:r>
        <w:rPr>
          <w:rFonts w:ascii="Tahoma" w:eastAsia="Batang" w:hAnsi="Tahoma" w:cs="Tahoma"/>
          <w:sz w:val="20"/>
          <w:szCs w:val="20"/>
        </w:rPr>
        <w:t>)</w:t>
      </w:r>
    </w:p>
    <w:p w:rsidR="00FD0C9C" w:rsidRPr="00114EB8" w:rsidRDefault="00B1089A" w:rsidP="00853207">
      <w:pPr>
        <w:ind w:left="2880" w:firstLine="720"/>
        <w:rPr>
          <w:rFonts w:ascii="Tahoma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  <w:highlight w:val="yellow"/>
        </w:rPr>
        <w:t>E-MAIL ADDRESS</w:t>
      </w:r>
    </w:p>
    <w:p w:rsidR="00FD0C9C" w:rsidRDefault="00FD0C9C" w:rsidP="00853207">
      <w:pPr>
        <w:ind w:left="2880" w:firstLine="720"/>
        <w:rPr>
          <w:rFonts w:ascii="Tahoma" w:hAnsi="Tahoma" w:cs="Tahoma"/>
          <w:sz w:val="20"/>
          <w:szCs w:val="20"/>
        </w:rPr>
      </w:pPr>
    </w:p>
    <w:p w:rsidR="00FD0C9C" w:rsidRPr="00114EB8" w:rsidRDefault="00FD0C9C" w:rsidP="00853207">
      <w:pPr>
        <w:ind w:left="3600" w:hanging="3600"/>
        <w:rPr>
          <w:rFonts w:ascii="Tahoma" w:eastAsia="Batang" w:hAnsi="Tahoma" w:cs="Tahoma"/>
          <w:sz w:val="20"/>
          <w:szCs w:val="20"/>
        </w:rPr>
      </w:pPr>
      <w:r w:rsidRPr="00C5281F">
        <w:rPr>
          <w:rFonts w:ascii="Tahoma" w:hAnsi="Tahoma" w:cs="Tahoma"/>
          <w:b/>
          <w:sz w:val="20"/>
          <w:szCs w:val="20"/>
        </w:rPr>
        <w:t>Chapter &amp; Address:</w:t>
      </w:r>
      <w:r w:rsidRPr="00114EB8">
        <w:rPr>
          <w:rFonts w:ascii="Tahoma" w:hAnsi="Tahoma" w:cs="Tahoma"/>
          <w:sz w:val="20"/>
          <w:szCs w:val="20"/>
        </w:rPr>
        <w:tab/>
      </w:r>
      <w:r w:rsidRPr="00FD0C9C">
        <w:rPr>
          <w:rFonts w:ascii="Tahoma" w:eastAsia="Batang" w:hAnsi="Tahoma" w:cs="Tahoma"/>
          <w:sz w:val="20"/>
          <w:szCs w:val="20"/>
          <w:highlight w:val="yellow"/>
        </w:rPr>
        <w:t>DESIGNATION</w:t>
      </w:r>
      <w:r>
        <w:rPr>
          <w:rFonts w:ascii="Tahoma" w:eastAsia="Batang" w:hAnsi="Tahoma" w:cs="Tahoma"/>
          <w:sz w:val="20"/>
          <w:szCs w:val="20"/>
        </w:rPr>
        <w:t xml:space="preserve"> Chapter (</w:t>
      </w:r>
      <w:r w:rsidR="00B1089A">
        <w:rPr>
          <w:rFonts w:ascii="Tahoma" w:eastAsia="Batang" w:hAnsi="Tahoma" w:cs="Tahoma"/>
          <w:sz w:val="20"/>
          <w:szCs w:val="20"/>
          <w:highlight w:val="yellow"/>
        </w:rPr>
        <w:t>COLLEGE/UNIVERSITY</w:t>
      </w:r>
      <w:r>
        <w:rPr>
          <w:rFonts w:ascii="Tahoma" w:eastAsia="Batang" w:hAnsi="Tahoma" w:cs="Tahoma"/>
          <w:sz w:val="20"/>
          <w:szCs w:val="20"/>
        </w:rPr>
        <w:t>)</w:t>
      </w:r>
    </w:p>
    <w:p w:rsidR="00FD0C9C" w:rsidRPr="00114EB8" w:rsidRDefault="00FD0C9C" w:rsidP="0085320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1089A">
        <w:rPr>
          <w:rFonts w:ascii="Tahoma" w:hAnsi="Tahoma" w:cs="Tahoma"/>
          <w:sz w:val="20"/>
          <w:szCs w:val="20"/>
          <w:highlight w:val="yellow"/>
        </w:rPr>
        <w:t>ADDRESS</w:t>
      </w:r>
    </w:p>
    <w:p w:rsidR="00FD0C9C" w:rsidRPr="00114EB8" w:rsidRDefault="00FD0C9C" w:rsidP="00853207">
      <w:pPr>
        <w:rPr>
          <w:rFonts w:ascii="Tahoma" w:hAnsi="Tahoma" w:cs="Tahoma"/>
          <w:sz w:val="20"/>
          <w:szCs w:val="20"/>
        </w:rPr>
      </w:pPr>
    </w:p>
    <w:p w:rsidR="00FD0C9C" w:rsidRPr="00C5281F" w:rsidRDefault="00FD0C9C" w:rsidP="00853207">
      <w:pPr>
        <w:rPr>
          <w:rFonts w:ascii="Tahoma" w:hAnsi="Tahoma" w:cs="Tahoma"/>
          <w:b/>
          <w:sz w:val="20"/>
          <w:szCs w:val="20"/>
        </w:rPr>
      </w:pPr>
      <w:r w:rsidRPr="00C5281F">
        <w:rPr>
          <w:rFonts w:ascii="Tahoma" w:hAnsi="Tahoma" w:cs="Tahoma"/>
          <w:b/>
          <w:sz w:val="20"/>
          <w:szCs w:val="20"/>
        </w:rPr>
        <w:t>Summary of Evidence:</w:t>
      </w:r>
    </w:p>
    <w:p w:rsidR="00FD0C9C" w:rsidRPr="00114EB8" w:rsidRDefault="00FD0C9C" w:rsidP="00853207">
      <w:pPr>
        <w:rPr>
          <w:rFonts w:ascii="Tahoma" w:hAnsi="Tahoma" w:cs="Tahoma"/>
          <w:sz w:val="20"/>
          <w:szCs w:val="20"/>
        </w:rPr>
      </w:pPr>
    </w:p>
    <w:p w:rsidR="00FD0C9C" w:rsidRPr="00114EB8" w:rsidRDefault="00FD0C9C" w:rsidP="00853207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FD0C9C" w:rsidRPr="00C5281F" w:rsidRDefault="00FD0C9C" w:rsidP="00853207">
      <w:pPr>
        <w:rPr>
          <w:rFonts w:ascii="Tahoma" w:hAnsi="Tahoma" w:cs="Tahoma"/>
          <w:b/>
          <w:sz w:val="20"/>
          <w:szCs w:val="20"/>
        </w:rPr>
      </w:pPr>
      <w:r w:rsidRPr="00C5281F">
        <w:rPr>
          <w:rFonts w:ascii="Tahoma" w:hAnsi="Tahoma" w:cs="Tahoma"/>
          <w:b/>
          <w:sz w:val="20"/>
          <w:szCs w:val="20"/>
        </w:rPr>
        <w:t>Determination of Responsibility:</w:t>
      </w:r>
    </w:p>
    <w:p w:rsidR="00FD0C9C" w:rsidRDefault="00FD0C9C" w:rsidP="00853207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A33AE5" w:rsidRPr="007D6F8F" w:rsidRDefault="00A33AE5" w:rsidP="00853207">
      <w:pPr>
        <w:ind w:left="720"/>
        <w:jc w:val="both"/>
        <w:rPr>
          <w:rFonts w:ascii="Tahoma" w:eastAsia="Batang" w:hAnsi="Tahoma" w:cs="Tahoma"/>
          <w:sz w:val="20"/>
          <w:szCs w:val="20"/>
        </w:rPr>
      </w:pPr>
      <w:r w:rsidRPr="007D6F8F">
        <w:rPr>
          <w:rFonts w:ascii="Tahoma" w:eastAsia="Batang" w:hAnsi="Tahoma" w:cs="Tahoma"/>
          <w:sz w:val="20"/>
          <w:szCs w:val="20"/>
          <w:highlight w:val="yellow"/>
        </w:rPr>
        <w:t>CHARGE AS OUTLINED IN CHARGE LETTER,</w:t>
      </w:r>
      <w:r w:rsidR="00B1089A">
        <w:rPr>
          <w:rFonts w:ascii="Tahoma" w:eastAsia="Batang" w:hAnsi="Tahoma" w:cs="Tahoma"/>
          <w:sz w:val="20"/>
          <w:szCs w:val="20"/>
          <w:highlight w:val="yellow"/>
        </w:rPr>
        <w:t xml:space="preserve"> QUOTING APPLICABLE SUPREME LAW</w:t>
      </w:r>
      <w:r w:rsidR="00B1089A">
        <w:rPr>
          <w:rFonts w:ascii="Tahoma" w:eastAsia="Batang" w:hAnsi="Tahoma" w:cs="Tahoma"/>
          <w:sz w:val="20"/>
          <w:szCs w:val="20"/>
        </w:rPr>
        <w:t xml:space="preserve">  </w:t>
      </w:r>
      <w:r w:rsidRPr="003276A0">
        <w:rPr>
          <w:rFonts w:ascii="Tahoma" w:eastAsia="Batang" w:hAnsi="Tahoma" w:cs="Tahoma"/>
          <w:b/>
          <w:sz w:val="20"/>
          <w:szCs w:val="20"/>
        </w:rPr>
        <w:t>(</w:t>
      </w:r>
      <w:r w:rsidRPr="003276A0">
        <w:rPr>
          <w:rFonts w:ascii="Tahoma" w:eastAsia="Batang" w:hAnsi="Tahoma" w:cs="Tahoma"/>
          <w:b/>
          <w:sz w:val="20"/>
          <w:szCs w:val="20"/>
          <w:highlight w:val="yellow"/>
        </w:rPr>
        <w:t>Responsible / Not Responsible</w:t>
      </w:r>
      <w:r w:rsidRPr="003276A0">
        <w:rPr>
          <w:rFonts w:ascii="Tahoma" w:eastAsia="Batang" w:hAnsi="Tahoma" w:cs="Tahoma"/>
          <w:b/>
          <w:sz w:val="20"/>
          <w:szCs w:val="20"/>
        </w:rPr>
        <w:t>)</w:t>
      </w:r>
    </w:p>
    <w:p w:rsidR="00FD0C9C" w:rsidRPr="00114EB8" w:rsidRDefault="00FD0C9C" w:rsidP="00853207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FD0C9C" w:rsidRPr="00C5281F" w:rsidRDefault="00FD0C9C" w:rsidP="00853207">
      <w:pPr>
        <w:rPr>
          <w:rFonts w:ascii="Tahoma" w:hAnsi="Tahoma" w:cs="Tahoma"/>
          <w:b/>
          <w:sz w:val="20"/>
          <w:szCs w:val="20"/>
        </w:rPr>
      </w:pPr>
      <w:r w:rsidRPr="00C5281F">
        <w:rPr>
          <w:rFonts w:ascii="Tahoma" w:hAnsi="Tahoma" w:cs="Tahoma"/>
          <w:b/>
          <w:sz w:val="20"/>
          <w:szCs w:val="20"/>
        </w:rPr>
        <w:t>Sanctions Assigned:</w:t>
      </w:r>
    </w:p>
    <w:p w:rsidR="00FD0C9C" w:rsidRPr="00114EB8" w:rsidRDefault="00FD0C9C" w:rsidP="00853207">
      <w:pPr>
        <w:rPr>
          <w:rFonts w:ascii="Tahoma" w:hAnsi="Tahoma" w:cs="Tahoma"/>
          <w:sz w:val="20"/>
          <w:szCs w:val="20"/>
        </w:rPr>
      </w:pPr>
    </w:p>
    <w:p w:rsidR="00FD0C9C" w:rsidRPr="00114EB8" w:rsidRDefault="00FD0C9C" w:rsidP="00853207">
      <w:pPr>
        <w:rPr>
          <w:rFonts w:ascii="Tahoma" w:eastAsia="Batang" w:hAnsi="Tahoma" w:cs="Tahoma"/>
          <w:sz w:val="20"/>
          <w:szCs w:val="20"/>
        </w:rPr>
      </w:pPr>
    </w:p>
    <w:p w:rsidR="00FD0C9C" w:rsidRPr="00114EB8" w:rsidRDefault="00FD0C9C" w:rsidP="00853207">
      <w:pPr>
        <w:rPr>
          <w:rFonts w:ascii="Tahoma" w:eastAsia="Batang" w:hAnsi="Tahoma" w:cs="Tahoma"/>
          <w:sz w:val="20"/>
          <w:szCs w:val="20"/>
        </w:rPr>
      </w:pPr>
      <w:r w:rsidRPr="00C5281F">
        <w:rPr>
          <w:rFonts w:ascii="Tahoma" w:eastAsia="Batang" w:hAnsi="Tahoma" w:cs="Tahoma"/>
          <w:b/>
          <w:sz w:val="20"/>
          <w:szCs w:val="20"/>
        </w:rPr>
        <w:t>Submitted By:</w:t>
      </w:r>
      <w:r>
        <w:rPr>
          <w:rFonts w:ascii="Tahoma" w:eastAsia="Batang" w:hAnsi="Tahoma" w:cs="Tahoma"/>
          <w:sz w:val="20"/>
          <w:szCs w:val="20"/>
        </w:rPr>
        <w:tab/>
      </w:r>
    </w:p>
    <w:p w:rsidR="002D15FA" w:rsidRPr="00FD0C9C" w:rsidRDefault="002D15FA" w:rsidP="00853207"/>
    <w:sectPr w:rsidR="002D15FA" w:rsidRPr="00FD0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FA"/>
    <w:rsid w:val="000B2602"/>
    <w:rsid w:val="002B41D5"/>
    <w:rsid w:val="002D15FA"/>
    <w:rsid w:val="003276A0"/>
    <w:rsid w:val="00853207"/>
    <w:rsid w:val="008B3C0E"/>
    <w:rsid w:val="00A33AE5"/>
    <w:rsid w:val="00B1089A"/>
    <w:rsid w:val="00B813A4"/>
    <w:rsid w:val="00F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2E4586371940BDBD4D3EFA35C70B" ma:contentTypeVersion="22" ma:contentTypeDescription="Create a new document." ma:contentTypeScope="" ma:versionID="d8920183b01f7a3f52eaf82265f69f63">
  <xsd:schema xmlns:xsd="http://www.w3.org/2001/XMLSchema" xmlns:xs="http://www.w3.org/2001/XMLSchema" xmlns:p="http://schemas.microsoft.com/office/2006/metadata/properties" xmlns:ns1="http://schemas.microsoft.com/sharepoint/v3" xmlns:ns2="70d8ef46-f70b-40d4-8a9a-109fb425053b" xmlns:ns3="0b0c7592-861e-464c-bfa0-3a287dbe2da0" targetNamespace="http://schemas.microsoft.com/office/2006/metadata/properties" ma:root="true" ma:fieldsID="2203555b247ac78e4d8f348a5ca7cf90" ns1:_="" ns2:_="" ns3:_="">
    <xsd:import namespace="http://schemas.microsoft.com/sharepoint/v3"/>
    <xsd:import namespace="70d8ef46-f70b-40d4-8a9a-109fb425053b"/>
    <xsd:import namespace="0b0c7592-861e-464c-bfa0-3a287dbe2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ef46-f70b-40d4-8a9a-109fb4250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8786f8a-3b74-4baf-b4b1-29b389520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c7592-861e-464c-bfa0-3a287dbe2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de32c10-d474-4635-838e-035a36cecb1f}" ma:internalName="TaxCatchAll" ma:showField="CatchAllData" ma:web="0b0c7592-861e-464c-bfa0-3a287dbe2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70d8ef46-f70b-40d4-8a9a-109fb425053b" xsi:nil="true"/>
    <TaxCatchAll xmlns="0b0c7592-861e-464c-bfa0-3a287dbe2da0" xsi:nil="true"/>
    <_ip_UnifiedCompliancePolicyProperties xmlns="http://schemas.microsoft.com/sharepoint/v3" xsi:nil="true"/>
    <lcf76f155ced4ddcb4097134ff3c332f xmlns="70d8ef46-f70b-40d4-8a9a-109fb42505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8D6AE-9583-4F86-AEEE-D17BA46A48C6}"/>
</file>

<file path=customXml/itemProps2.xml><?xml version="1.0" encoding="utf-8"?>
<ds:datastoreItem xmlns:ds="http://schemas.openxmlformats.org/officeDocument/2006/customXml" ds:itemID="{54BDC647-6C5B-4950-B334-CE6DFBD35D35}"/>
</file>

<file path=customXml/itemProps3.xml><?xml version="1.0" encoding="utf-8"?>
<ds:datastoreItem xmlns:ds="http://schemas.openxmlformats.org/officeDocument/2006/customXml" ds:itemID="{C0A615ED-4AEF-46A4-A7CC-7F356880A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Angotti</dc:creator>
  <cp:lastModifiedBy>Justin Angotti</cp:lastModifiedBy>
  <cp:revision>5</cp:revision>
  <dcterms:created xsi:type="dcterms:W3CDTF">2014-01-20T00:24:00Z</dcterms:created>
  <dcterms:modified xsi:type="dcterms:W3CDTF">2014-01-20T00:34:00Z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0x01010078602E4586371940BDBD4D3EFA35C70B</vt:lpwstr>
  </property>
</Properties>
</file>