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47" w:rsidRPr="00665EEA" w:rsidRDefault="00665EEA" w:rsidP="00253D47">
      <w:pPr>
        <w:jc w:val="center"/>
        <w:rPr>
          <w:rFonts w:ascii="Brandon Grotesque Bold" w:hAnsi="Brandon Grotesque Bold"/>
          <w:sz w:val="38"/>
          <w:szCs w:val="38"/>
        </w:rPr>
      </w:pPr>
      <w:r w:rsidRPr="00665EEA">
        <w:rPr>
          <w:rFonts w:ascii="Brandon Grotesque Bold" w:hAnsi="Brandon Grotesque Bold"/>
          <w:sz w:val="38"/>
          <w:szCs w:val="38"/>
        </w:rPr>
        <w:t>SCHEDULE</w:t>
      </w:r>
      <w:r w:rsidRPr="00665EEA">
        <w:rPr>
          <w:rFonts w:ascii="Brandon Grotesque Regular" w:hAnsi="Brandon Grotesque Regular"/>
          <w:sz w:val="38"/>
          <w:szCs w:val="38"/>
        </w:rPr>
        <w:t>-AT-A-GLANCE</w:t>
      </w:r>
    </w:p>
    <w:p w:rsidR="00394CBE" w:rsidRDefault="00184ECC"/>
    <w:p w:rsidR="00665EEA" w:rsidRDefault="00665EEA"/>
    <w:p w:rsidR="00253D47" w:rsidRDefault="00253D47" w:rsidP="00253D47">
      <w:pPr>
        <w:rPr>
          <w:rFonts w:ascii="Museo 500" w:hAnsi="Museo 500"/>
          <w:color w:val="808080" w:themeColor="background1" w:themeShade="80"/>
          <w:sz w:val="28"/>
          <w:szCs w:val="28"/>
        </w:rPr>
        <w:sectPr w:rsidR="00253D47" w:rsidSect="00253D47">
          <w:headerReference w:type="default" r:id="rId7"/>
          <w:pgSz w:w="12240" w:h="15840"/>
          <w:pgMar w:top="720" w:right="1440" w:bottom="720" w:left="1440" w:header="720" w:footer="360" w:gutter="0"/>
          <w:cols w:space="720"/>
          <w:docGrid w:linePitch="360"/>
        </w:sectPr>
      </w:pPr>
    </w:p>
    <w:p w:rsidR="00B21E6A" w:rsidRPr="00665EEA" w:rsidRDefault="00B21E6A" w:rsidP="00B21E6A">
      <w:pPr>
        <w:rPr>
          <w:b/>
          <w:sz w:val="22"/>
        </w:rPr>
      </w:pPr>
      <w:r>
        <w:rPr>
          <w:b/>
          <w:sz w:val="22"/>
        </w:rPr>
        <w:t>TUESDAY, JULY 23, 2019</w:t>
      </w:r>
    </w:p>
    <w:p w:rsidR="00B21E6A" w:rsidRDefault="00B21E6A" w:rsidP="00253D47">
      <w:pPr>
        <w:rPr>
          <w:szCs w:val="20"/>
        </w:rPr>
      </w:pPr>
    </w:p>
    <w:p w:rsidR="00B21E6A" w:rsidRPr="000C7F20" w:rsidRDefault="00B21E6A" w:rsidP="00B21E6A">
      <w:pPr>
        <w:spacing w:after="60"/>
        <w:rPr>
          <w:szCs w:val="20"/>
        </w:rPr>
      </w:pPr>
      <w:r w:rsidRPr="000C7F20">
        <w:rPr>
          <w:szCs w:val="20"/>
        </w:rPr>
        <w:t>11:00 a.m.</w:t>
      </w:r>
      <w:r w:rsidRPr="000C7F20">
        <w:rPr>
          <w:szCs w:val="20"/>
        </w:rPr>
        <w:tab/>
        <w:t>Registration</w:t>
      </w:r>
    </w:p>
    <w:p w:rsidR="00B21E6A" w:rsidRPr="000C7F20" w:rsidRDefault="00B21E6A" w:rsidP="00B21E6A">
      <w:pPr>
        <w:rPr>
          <w:szCs w:val="20"/>
        </w:rPr>
      </w:pPr>
      <w:r w:rsidRPr="000C7F20">
        <w:rPr>
          <w:szCs w:val="20"/>
        </w:rPr>
        <w:tab/>
      </w:r>
      <w:r w:rsidRPr="000C7F20">
        <w:rPr>
          <w:szCs w:val="20"/>
        </w:rPr>
        <w:tab/>
      </w:r>
    </w:p>
    <w:p w:rsidR="00333BC2" w:rsidRDefault="00B21E6A" w:rsidP="00B21E6A">
      <w:pPr>
        <w:ind w:left="1440" w:hanging="1440"/>
        <w:rPr>
          <w:szCs w:val="20"/>
        </w:rPr>
      </w:pPr>
      <w:r w:rsidRPr="000C7F20">
        <w:rPr>
          <w:szCs w:val="20"/>
        </w:rPr>
        <w:t>1:00 p.m.</w:t>
      </w:r>
      <w:r w:rsidRPr="000C7F20">
        <w:rPr>
          <w:szCs w:val="20"/>
        </w:rPr>
        <w:tab/>
        <w:t>Opening Session</w:t>
      </w:r>
    </w:p>
    <w:p w:rsidR="00B21E6A" w:rsidRDefault="00B21E6A" w:rsidP="00B21E6A">
      <w:pPr>
        <w:ind w:left="1440" w:hanging="1440"/>
        <w:rPr>
          <w:szCs w:val="20"/>
        </w:rPr>
      </w:pPr>
      <w:r w:rsidRPr="000C7F20">
        <w:rPr>
          <w:szCs w:val="20"/>
        </w:rPr>
        <w:tab/>
        <w:t>What’s the Problem?</w:t>
      </w:r>
      <w:r>
        <w:rPr>
          <w:szCs w:val="20"/>
        </w:rPr>
        <w:t xml:space="preserve"> </w:t>
      </w:r>
    </w:p>
    <w:p w:rsidR="00B21E6A" w:rsidRPr="000C7F20" w:rsidRDefault="00B21E6A" w:rsidP="00B21E6A">
      <w:pPr>
        <w:rPr>
          <w:szCs w:val="20"/>
        </w:rPr>
      </w:pPr>
      <w:r w:rsidRPr="000C7F20">
        <w:rPr>
          <w:szCs w:val="20"/>
        </w:rPr>
        <w:tab/>
      </w:r>
      <w:r w:rsidRPr="000C7F20">
        <w:rPr>
          <w:szCs w:val="20"/>
        </w:rPr>
        <w:tab/>
      </w:r>
    </w:p>
    <w:p w:rsidR="00B21E6A" w:rsidRPr="000C7F20" w:rsidRDefault="00B21E6A" w:rsidP="00B21E6A">
      <w:pPr>
        <w:rPr>
          <w:szCs w:val="20"/>
        </w:rPr>
      </w:pPr>
      <w:r w:rsidRPr="000C7F20">
        <w:rPr>
          <w:szCs w:val="20"/>
        </w:rPr>
        <w:t>3</w:t>
      </w:r>
      <w:r>
        <w:rPr>
          <w:szCs w:val="20"/>
        </w:rPr>
        <w:t xml:space="preserve">:00 </w:t>
      </w:r>
      <w:r w:rsidRPr="000C7F20">
        <w:rPr>
          <w:szCs w:val="20"/>
        </w:rPr>
        <w:t>p.m.</w:t>
      </w:r>
      <w:r w:rsidRPr="000C7F20">
        <w:rPr>
          <w:szCs w:val="20"/>
        </w:rPr>
        <w:tab/>
        <w:t xml:space="preserve">Philosophy </w:t>
      </w:r>
    </w:p>
    <w:p w:rsidR="00B21E6A" w:rsidRPr="000C7F20" w:rsidRDefault="00B21E6A" w:rsidP="00B21E6A">
      <w:pPr>
        <w:rPr>
          <w:i/>
          <w:szCs w:val="20"/>
        </w:rPr>
      </w:pPr>
      <w:r w:rsidRPr="000C7F20">
        <w:rPr>
          <w:szCs w:val="20"/>
        </w:rPr>
        <w:tab/>
      </w:r>
      <w:r w:rsidRPr="000C7F20">
        <w:rPr>
          <w:szCs w:val="20"/>
        </w:rPr>
        <w:tab/>
      </w:r>
    </w:p>
    <w:p w:rsidR="00B21E6A" w:rsidRDefault="00B21E6A" w:rsidP="00B21E6A">
      <w:pPr>
        <w:rPr>
          <w:szCs w:val="20"/>
        </w:rPr>
      </w:pPr>
      <w:r>
        <w:rPr>
          <w:szCs w:val="20"/>
        </w:rPr>
        <w:t xml:space="preserve">4:15 p.m. </w:t>
      </w:r>
      <w:r>
        <w:rPr>
          <w:szCs w:val="20"/>
        </w:rPr>
        <w:tab/>
        <w:t xml:space="preserve">Activities to Engage </w:t>
      </w:r>
    </w:p>
    <w:p w:rsidR="00B21E6A" w:rsidRDefault="00B21E6A" w:rsidP="00B21E6A">
      <w:pPr>
        <w:rPr>
          <w:szCs w:val="20"/>
        </w:rPr>
      </w:pPr>
    </w:p>
    <w:p w:rsidR="00B21E6A" w:rsidRPr="00B21E6A" w:rsidRDefault="00B21E6A" w:rsidP="00B21E6A">
      <w:pPr>
        <w:rPr>
          <w:i/>
          <w:szCs w:val="20"/>
        </w:rPr>
      </w:pPr>
      <w:r>
        <w:rPr>
          <w:szCs w:val="20"/>
        </w:rPr>
        <w:t xml:space="preserve">5:15 p.m. </w:t>
      </w:r>
      <w:r>
        <w:rPr>
          <w:szCs w:val="20"/>
        </w:rPr>
        <w:tab/>
        <w:t xml:space="preserve">Motivational Interviewing </w:t>
      </w:r>
    </w:p>
    <w:p w:rsidR="00B21E6A" w:rsidRDefault="00B21E6A" w:rsidP="00B21E6A">
      <w:pPr>
        <w:spacing w:after="60"/>
        <w:rPr>
          <w:szCs w:val="20"/>
        </w:rPr>
      </w:pPr>
    </w:p>
    <w:p w:rsidR="00B21E6A" w:rsidRPr="000C7F20" w:rsidRDefault="00B21E6A" w:rsidP="00B21E6A">
      <w:pPr>
        <w:spacing w:after="60"/>
        <w:rPr>
          <w:szCs w:val="20"/>
        </w:rPr>
      </w:pPr>
      <w:r>
        <w:rPr>
          <w:szCs w:val="20"/>
        </w:rPr>
        <w:t>6:30</w:t>
      </w:r>
      <w:r w:rsidRPr="000C7F20">
        <w:rPr>
          <w:szCs w:val="20"/>
        </w:rPr>
        <w:t xml:space="preserve"> p.m.</w:t>
      </w:r>
      <w:r w:rsidRPr="000C7F20">
        <w:rPr>
          <w:szCs w:val="20"/>
        </w:rPr>
        <w:tab/>
        <w:t>Dinner</w:t>
      </w:r>
    </w:p>
    <w:p w:rsidR="00B21E6A" w:rsidRDefault="00B21E6A" w:rsidP="00B21E6A">
      <w:pPr>
        <w:rPr>
          <w:i/>
          <w:szCs w:val="20"/>
        </w:rPr>
      </w:pPr>
      <w:r w:rsidRPr="000C7F20">
        <w:rPr>
          <w:szCs w:val="20"/>
        </w:rPr>
        <w:tab/>
      </w:r>
      <w:r w:rsidRPr="000C7F20">
        <w:rPr>
          <w:szCs w:val="20"/>
        </w:rPr>
        <w:tab/>
      </w:r>
    </w:p>
    <w:p w:rsidR="00B21E6A" w:rsidRDefault="00B21E6A" w:rsidP="00B21E6A">
      <w:r>
        <w:t xml:space="preserve">7:30 p.m. </w:t>
      </w:r>
      <w:r>
        <w:tab/>
        <w:t xml:space="preserve">Power of the Pause </w:t>
      </w:r>
    </w:p>
    <w:p w:rsidR="00B21E6A" w:rsidRDefault="00B21E6A" w:rsidP="00B21E6A">
      <w:pPr>
        <w:rPr>
          <w:b/>
          <w:sz w:val="22"/>
        </w:rPr>
      </w:pPr>
      <w:r>
        <w:tab/>
      </w:r>
      <w:r>
        <w:tab/>
      </w: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B21E6A" w:rsidRDefault="00B21E6A" w:rsidP="00B21E6A">
      <w:pPr>
        <w:rPr>
          <w:b/>
          <w:sz w:val="22"/>
        </w:rPr>
      </w:pPr>
    </w:p>
    <w:p w:rsidR="00333BC2" w:rsidRDefault="00333BC2" w:rsidP="00B21E6A">
      <w:pPr>
        <w:rPr>
          <w:b/>
          <w:sz w:val="22"/>
        </w:rPr>
      </w:pPr>
    </w:p>
    <w:p w:rsidR="00333BC2" w:rsidRDefault="00333BC2" w:rsidP="00B21E6A">
      <w:pPr>
        <w:rPr>
          <w:b/>
          <w:sz w:val="22"/>
        </w:rPr>
      </w:pPr>
    </w:p>
    <w:p w:rsidR="00B21E6A" w:rsidRPr="00665EEA" w:rsidRDefault="00B21E6A" w:rsidP="00B21E6A">
      <w:pPr>
        <w:rPr>
          <w:b/>
          <w:sz w:val="22"/>
        </w:rPr>
      </w:pPr>
      <w:r>
        <w:rPr>
          <w:b/>
          <w:sz w:val="22"/>
        </w:rPr>
        <w:t xml:space="preserve">WEDNESDAY, JULY 24, 2019 </w:t>
      </w:r>
    </w:p>
    <w:p w:rsidR="00B21E6A" w:rsidRPr="00665EEA" w:rsidRDefault="00B21E6A" w:rsidP="00B21E6A">
      <w:pPr>
        <w:rPr>
          <w:szCs w:val="20"/>
        </w:rPr>
      </w:pPr>
    </w:p>
    <w:p w:rsidR="00B21E6A" w:rsidRPr="00665EEA" w:rsidRDefault="00B21E6A" w:rsidP="00B21E6A">
      <w:pPr>
        <w:spacing w:after="60"/>
        <w:rPr>
          <w:szCs w:val="20"/>
        </w:rPr>
      </w:pPr>
      <w:r>
        <w:rPr>
          <w:szCs w:val="20"/>
        </w:rPr>
        <w:t>8</w:t>
      </w:r>
      <w:r w:rsidRPr="00665EEA">
        <w:rPr>
          <w:szCs w:val="20"/>
        </w:rPr>
        <w:t>:</w:t>
      </w:r>
      <w:r>
        <w:rPr>
          <w:szCs w:val="20"/>
        </w:rPr>
        <w:t>00</w:t>
      </w:r>
      <w:r w:rsidRPr="00665EEA">
        <w:rPr>
          <w:szCs w:val="20"/>
        </w:rPr>
        <w:t xml:space="preserve"> a.m.</w:t>
      </w:r>
      <w:r w:rsidRPr="00665EEA">
        <w:rPr>
          <w:szCs w:val="20"/>
        </w:rPr>
        <w:tab/>
        <w:t>Breakfast</w:t>
      </w:r>
    </w:p>
    <w:p w:rsidR="00B21E6A" w:rsidRPr="00665EEA" w:rsidRDefault="00B21E6A" w:rsidP="00B21E6A">
      <w:pPr>
        <w:rPr>
          <w:szCs w:val="20"/>
        </w:rPr>
      </w:pPr>
      <w:r w:rsidRPr="00665EEA">
        <w:rPr>
          <w:szCs w:val="20"/>
        </w:rPr>
        <w:tab/>
      </w:r>
      <w:r w:rsidRPr="00665EEA">
        <w:rPr>
          <w:szCs w:val="20"/>
        </w:rPr>
        <w:tab/>
      </w:r>
    </w:p>
    <w:p w:rsidR="00B21E6A" w:rsidRPr="00665EEA" w:rsidRDefault="00B21E6A" w:rsidP="00B21E6A">
      <w:pPr>
        <w:spacing w:after="60"/>
        <w:rPr>
          <w:szCs w:val="20"/>
        </w:rPr>
      </w:pPr>
      <w:r>
        <w:rPr>
          <w:szCs w:val="20"/>
        </w:rPr>
        <w:t>8:50</w:t>
      </w:r>
      <w:r w:rsidRPr="00665EEA">
        <w:rPr>
          <w:szCs w:val="20"/>
        </w:rPr>
        <w:t xml:space="preserve"> a.m.</w:t>
      </w:r>
      <w:r w:rsidRPr="00665EEA">
        <w:rPr>
          <w:szCs w:val="20"/>
        </w:rPr>
        <w:tab/>
        <w:t>Sponsor Recognition</w:t>
      </w:r>
      <w:r>
        <w:rPr>
          <w:szCs w:val="20"/>
        </w:rPr>
        <w:t xml:space="preserve"> </w:t>
      </w:r>
    </w:p>
    <w:p w:rsidR="00B21E6A" w:rsidRDefault="00B21E6A" w:rsidP="00B21E6A">
      <w:pPr>
        <w:spacing w:after="60"/>
        <w:ind w:left="1440" w:hanging="1440"/>
        <w:rPr>
          <w:szCs w:val="20"/>
        </w:rPr>
      </w:pPr>
    </w:p>
    <w:p w:rsidR="00B21E6A" w:rsidRDefault="00B21E6A" w:rsidP="00B21E6A">
      <w:pPr>
        <w:spacing w:after="60"/>
        <w:ind w:left="1440" w:hanging="1440"/>
        <w:rPr>
          <w:szCs w:val="20"/>
        </w:rPr>
      </w:pPr>
      <w:r w:rsidRPr="00665EEA">
        <w:rPr>
          <w:szCs w:val="20"/>
        </w:rPr>
        <w:t>9:</w:t>
      </w:r>
      <w:r>
        <w:rPr>
          <w:szCs w:val="20"/>
        </w:rPr>
        <w:t>00 a.m.</w:t>
      </w:r>
      <w:r>
        <w:rPr>
          <w:szCs w:val="20"/>
        </w:rPr>
        <w:tab/>
        <w:t xml:space="preserve">Policy </w:t>
      </w:r>
    </w:p>
    <w:p w:rsidR="00B21E6A" w:rsidRPr="00B21E6A" w:rsidRDefault="00B21E6A" w:rsidP="00B21E6A">
      <w:pPr>
        <w:spacing w:after="60"/>
        <w:ind w:left="1440" w:hanging="1440"/>
        <w:rPr>
          <w:i/>
          <w:szCs w:val="20"/>
        </w:rPr>
      </w:pPr>
      <w:r>
        <w:rPr>
          <w:szCs w:val="20"/>
        </w:rPr>
        <w:tab/>
      </w:r>
    </w:p>
    <w:p w:rsidR="00B21E6A" w:rsidRDefault="00B21E6A" w:rsidP="00B21E6A">
      <w:pPr>
        <w:spacing w:after="60"/>
        <w:ind w:left="1440" w:hanging="1440"/>
        <w:rPr>
          <w:szCs w:val="20"/>
        </w:rPr>
      </w:pPr>
      <w:r>
        <w:rPr>
          <w:szCs w:val="20"/>
        </w:rPr>
        <w:t xml:space="preserve">12 noon </w:t>
      </w:r>
      <w:r>
        <w:rPr>
          <w:szCs w:val="20"/>
        </w:rPr>
        <w:tab/>
        <w:t xml:space="preserve">Lunch </w:t>
      </w:r>
    </w:p>
    <w:p w:rsidR="00B21E6A" w:rsidRDefault="00B21E6A" w:rsidP="00B21E6A">
      <w:pPr>
        <w:spacing w:after="60"/>
        <w:ind w:left="1440" w:hanging="1440"/>
        <w:rPr>
          <w:szCs w:val="20"/>
        </w:rPr>
      </w:pPr>
    </w:p>
    <w:p w:rsidR="00B21E6A" w:rsidRDefault="00B21E6A" w:rsidP="00B21E6A">
      <w:pPr>
        <w:spacing w:after="60"/>
        <w:ind w:left="1440" w:hanging="1440"/>
        <w:rPr>
          <w:szCs w:val="20"/>
        </w:rPr>
      </w:pPr>
      <w:r>
        <w:rPr>
          <w:szCs w:val="20"/>
        </w:rPr>
        <w:t xml:space="preserve">12:30 p.m. </w:t>
      </w:r>
      <w:r>
        <w:rPr>
          <w:szCs w:val="20"/>
        </w:rPr>
        <w:tab/>
        <w:t xml:space="preserve">Procedures </w:t>
      </w:r>
    </w:p>
    <w:p w:rsidR="00B21E6A" w:rsidRPr="00FF4591" w:rsidRDefault="00B21E6A" w:rsidP="00333BC2">
      <w:pPr>
        <w:spacing w:after="60"/>
        <w:ind w:left="1440" w:hanging="1440"/>
        <w:rPr>
          <w:i/>
          <w:szCs w:val="20"/>
        </w:rPr>
      </w:pPr>
      <w:r>
        <w:rPr>
          <w:szCs w:val="20"/>
        </w:rPr>
        <w:tab/>
      </w:r>
    </w:p>
    <w:p w:rsidR="00B21E6A" w:rsidRDefault="00B21E6A" w:rsidP="00B21E6A">
      <w:pPr>
        <w:spacing w:after="60"/>
        <w:rPr>
          <w:szCs w:val="20"/>
        </w:rPr>
      </w:pPr>
      <w:r>
        <w:rPr>
          <w:szCs w:val="20"/>
        </w:rPr>
        <w:t xml:space="preserve">1:15 p.m.  </w:t>
      </w:r>
      <w:r>
        <w:rPr>
          <w:szCs w:val="20"/>
        </w:rPr>
        <w:tab/>
        <w:t xml:space="preserve">Education </w:t>
      </w:r>
    </w:p>
    <w:p w:rsidR="00B21E6A" w:rsidRDefault="00B21E6A" w:rsidP="00B21E6A">
      <w:pPr>
        <w:spacing w:after="60"/>
        <w:ind w:left="1440" w:hanging="1440"/>
        <w:rPr>
          <w:szCs w:val="20"/>
        </w:rPr>
      </w:pPr>
    </w:p>
    <w:p w:rsidR="00B21E6A" w:rsidRDefault="00B21E6A" w:rsidP="00B21E6A">
      <w:pPr>
        <w:spacing w:after="60"/>
        <w:ind w:left="1440" w:hanging="1440"/>
        <w:rPr>
          <w:szCs w:val="20"/>
        </w:rPr>
      </w:pPr>
      <w:r>
        <w:rPr>
          <w:szCs w:val="20"/>
        </w:rPr>
        <w:t xml:space="preserve">2 p.m.  </w:t>
      </w:r>
      <w:r>
        <w:rPr>
          <w:szCs w:val="20"/>
        </w:rPr>
        <w:tab/>
        <w:t xml:space="preserve">Enforcement </w:t>
      </w:r>
    </w:p>
    <w:p w:rsidR="00333BC2" w:rsidRDefault="00333BC2" w:rsidP="00B21E6A">
      <w:pPr>
        <w:spacing w:after="60"/>
        <w:ind w:left="1440" w:hanging="1440"/>
        <w:rPr>
          <w:szCs w:val="20"/>
        </w:rPr>
      </w:pPr>
    </w:p>
    <w:p w:rsidR="0000198B" w:rsidRDefault="00B21E6A" w:rsidP="00B21E6A">
      <w:pPr>
        <w:rPr>
          <w:szCs w:val="20"/>
        </w:rPr>
      </w:pPr>
      <w:r>
        <w:rPr>
          <w:szCs w:val="20"/>
        </w:rPr>
        <w:t>3</w:t>
      </w:r>
      <w:r w:rsidRPr="00665EEA">
        <w:rPr>
          <w:szCs w:val="20"/>
        </w:rPr>
        <w:t xml:space="preserve"> p.m.</w:t>
      </w:r>
      <w:r w:rsidRPr="00665EEA">
        <w:rPr>
          <w:szCs w:val="20"/>
        </w:rPr>
        <w:tab/>
      </w:r>
      <w:r>
        <w:rPr>
          <w:szCs w:val="20"/>
        </w:rPr>
        <w:tab/>
      </w:r>
      <w:r w:rsidR="0000198B">
        <w:rPr>
          <w:szCs w:val="20"/>
        </w:rPr>
        <w:t xml:space="preserve">3P2E In Action Panel:  </w:t>
      </w:r>
    </w:p>
    <w:p w:rsidR="00B21E6A" w:rsidRDefault="00B21E6A" w:rsidP="0000198B">
      <w:pPr>
        <w:ind w:left="720" w:firstLine="720"/>
        <w:rPr>
          <w:szCs w:val="20"/>
        </w:rPr>
      </w:pPr>
      <w:r>
        <w:rPr>
          <w:szCs w:val="20"/>
        </w:rPr>
        <w:t xml:space="preserve">Alpha Delta Pi </w:t>
      </w:r>
      <w:r w:rsidR="0000198B">
        <w:rPr>
          <w:szCs w:val="20"/>
        </w:rPr>
        <w:t xml:space="preserve">&amp; 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</w:p>
    <w:p w:rsidR="00B21E6A" w:rsidRDefault="00B21E6A" w:rsidP="00B21E6A">
      <w:pPr>
        <w:ind w:left="720" w:firstLine="720"/>
        <w:rPr>
          <w:szCs w:val="20"/>
        </w:rPr>
      </w:pPr>
      <w:r>
        <w:rPr>
          <w:szCs w:val="20"/>
        </w:rPr>
        <w:t xml:space="preserve">Emory University </w:t>
      </w:r>
    </w:p>
    <w:p w:rsidR="00B21E6A" w:rsidRDefault="00B21E6A" w:rsidP="00B21E6A">
      <w:pPr>
        <w:rPr>
          <w:szCs w:val="20"/>
        </w:rPr>
      </w:pPr>
    </w:p>
    <w:p w:rsidR="00B21E6A" w:rsidRDefault="00B21E6A" w:rsidP="00B21E6A">
      <w:pPr>
        <w:ind w:hanging="144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I’m Lost…</w:t>
      </w:r>
      <w:r w:rsidRPr="00FF4591">
        <w:rPr>
          <w:szCs w:val="20"/>
        </w:rPr>
        <w:t xml:space="preserve">Help Me </w:t>
      </w:r>
    </w:p>
    <w:p w:rsidR="00B21E6A" w:rsidRDefault="00B21E6A" w:rsidP="00B21E6A">
      <w:pPr>
        <w:rPr>
          <w:szCs w:val="20"/>
        </w:rPr>
      </w:pPr>
    </w:p>
    <w:p w:rsidR="00B21E6A" w:rsidRPr="00665EEA" w:rsidRDefault="00B21E6A" w:rsidP="00253D47">
      <w:pPr>
        <w:rPr>
          <w:szCs w:val="20"/>
        </w:rPr>
      </w:pPr>
      <w:r>
        <w:rPr>
          <w:szCs w:val="20"/>
        </w:rPr>
        <w:t xml:space="preserve">4 p.m. </w:t>
      </w:r>
      <w:r>
        <w:rPr>
          <w:szCs w:val="20"/>
        </w:rPr>
        <w:tab/>
      </w:r>
      <w:bookmarkStart w:id="0" w:name="_GoBack"/>
      <w:bookmarkEnd w:id="0"/>
      <w:r>
        <w:rPr>
          <w:szCs w:val="20"/>
        </w:rPr>
        <w:tab/>
        <w:t xml:space="preserve">Closing </w:t>
      </w:r>
    </w:p>
    <w:sectPr w:rsidR="00B21E6A" w:rsidRPr="00665EEA" w:rsidSect="00851717">
      <w:type w:val="continuous"/>
      <w:pgSz w:w="12240" w:h="15840"/>
      <w:pgMar w:top="720" w:right="720" w:bottom="720" w:left="720" w:header="72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CC" w:rsidRDefault="00184ECC" w:rsidP="00253D47">
      <w:r>
        <w:separator/>
      </w:r>
    </w:p>
  </w:endnote>
  <w:endnote w:type="continuationSeparator" w:id="0">
    <w:p w:rsidR="00184ECC" w:rsidRDefault="00184ECC" w:rsidP="0025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 Grotesque Regular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CC" w:rsidRDefault="00184ECC" w:rsidP="00253D47">
      <w:r>
        <w:separator/>
      </w:r>
    </w:p>
  </w:footnote>
  <w:footnote w:type="continuationSeparator" w:id="0">
    <w:p w:rsidR="00184ECC" w:rsidRDefault="00184ECC" w:rsidP="0025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47" w:rsidRDefault="00253D47" w:rsidP="00253D47">
    <w:pPr>
      <w:pStyle w:val="Header"/>
      <w:jc w:val="center"/>
    </w:pPr>
    <w:r>
      <w:rPr>
        <w:noProof/>
      </w:rPr>
      <w:drawing>
        <wp:inline distT="0" distB="0" distL="0" distR="0" wp14:anchorId="47F07F69" wp14:editId="7054B72F">
          <wp:extent cx="34290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t Institute_email header_2015-upd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3D47" w:rsidRPr="00665EEA" w:rsidRDefault="00253D47" w:rsidP="00253D47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944"/>
    <w:multiLevelType w:val="multilevel"/>
    <w:tmpl w:val="2D1C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47"/>
    <w:rsid w:val="0000198B"/>
    <w:rsid w:val="00064B29"/>
    <w:rsid w:val="000C7F20"/>
    <w:rsid w:val="00184ECC"/>
    <w:rsid w:val="00253D47"/>
    <w:rsid w:val="002665F3"/>
    <w:rsid w:val="003225F6"/>
    <w:rsid w:val="00333BC2"/>
    <w:rsid w:val="003C26EE"/>
    <w:rsid w:val="00404A94"/>
    <w:rsid w:val="00465E68"/>
    <w:rsid w:val="004E3FCB"/>
    <w:rsid w:val="00665EEA"/>
    <w:rsid w:val="00732CA2"/>
    <w:rsid w:val="007E42C2"/>
    <w:rsid w:val="00851717"/>
    <w:rsid w:val="009263E5"/>
    <w:rsid w:val="00986F11"/>
    <w:rsid w:val="009B1A3B"/>
    <w:rsid w:val="00A94BFB"/>
    <w:rsid w:val="00B21E6A"/>
    <w:rsid w:val="00DB0725"/>
    <w:rsid w:val="00E63404"/>
    <w:rsid w:val="00EF3372"/>
    <w:rsid w:val="00F920C0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A3DFF"/>
  <w15:docId w15:val="{51707E14-5D5C-44CC-BB49-EF5E081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i Kappa Phi"/>
    <w:qFormat/>
    <w:rsid w:val="002665F3"/>
    <w:pPr>
      <w:spacing w:after="0" w:line="240" w:lineRule="auto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47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253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47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Angotti</dc:creator>
  <cp:lastModifiedBy>Lori Hart</cp:lastModifiedBy>
  <cp:revision>3</cp:revision>
  <dcterms:created xsi:type="dcterms:W3CDTF">2019-04-30T15:11:00Z</dcterms:created>
  <dcterms:modified xsi:type="dcterms:W3CDTF">2019-04-30T15:13:00Z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a9fb5-8459-489b-9937-9305db2d4a1e_Enabled">
    <vt:lpwstr>True</vt:lpwstr>
  </property>
  <property fmtid="{D5CDD505-2E9C-101B-9397-08002B2CF9AE}" pid="3" name="MSIP_Label_af9a9fb5-8459-489b-9937-9305db2d4a1e_SiteId">
    <vt:lpwstr>08b82c73-ecf6-44a9-8c2f-82dc434cdbf6</vt:lpwstr>
  </property>
  <property fmtid="{D5CDD505-2E9C-101B-9397-08002B2CF9AE}" pid="4" name="MSIP_Label_af9a9fb5-8459-489b-9937-9305db2d4a1e_Ref">
    <vt:lpwstr>https://api.informationprotection.azure.com/api/08b82c73-ecf6-44a9-8c2f-82dc434cdbf6</vt:lpwstr>
  </property>
  <property fmtid="{D5CDD505-2E9C-101B-9397-08002B2CF9AE}" pid="5" name="MSIP_Label_af9a9fb5-8459-489b-9937-9305db2d4a1e_SetBy">
    <vt:lpwstr>note@holmesmurphy.com</vt:lpwstr>
  </property>
  <property fmtid="{D5CDD505-2E9C-101B-9397-08002B2CF9AE}" pid="6" name="MSIP_Label_af9a9fb5-8459-489b-9937-9305db2d4a1e_SetDate">
    <vt:lpwstr>2019-03-14T20:34:45.1761383-04:00</vt:lpwstr>
  </property>
  <property fmtid="{D5CDD505-2E9C-101B-9397-08002B2CF9AE}" pid="7" name="MSIP_Label_af9a9fb5-8459-489b-9937-9305db2d4a1e_Name">
    <vt:lpwstr>Public</vt:lpwstr>
  </property>
  <property fmtid="{D5CDD505-2E9C-101B-9397-08002B2CF9AE}" pid="8" name="MSIP_Label_af9a9fb5-8459-489b-9937-9305db2d4a1e_Application">
    <vt:lpwstr>Microsoft Azure Information Protection</vt:lpwstr>
  </property>
  <property fmtid="{D5CDD505-2E9C-101B-9397-08002B2CF9AE}" pid="9" name="MSIP_Label_af9a9fb5-8459-489b-9937-9305db2d4a1e_Extended_MSFT_Method">
    <vt:lpwstr>Automatic</vt:lpwstr>
  </property>
  <property fmtid="{D5CDD505-2E9C-101B-9397-08002B2CF9AE}" pid="10" name="Sensitivity">
    <vt:lpwstr>Public</vt:lpwstr>
  </property>
</Properties>
</file>