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409" w:rsidRDefault="007415EE" w:rsidP="000B2602">
      <w:pPr>
        <w:spacing w:after="0" w:line="240" w:lineRule="auto"/>
        <w:rPr>
          <w:rFonts w:ascii="Tahoma" w:hAnsi="Tahoma" w:cs="Tahoma"/>
          <w:sz w:val="20"/>
          <w:szCs w:val="20"/>
        </w:rPr>
      </w:pPr>
      <w:r>
        <w:rPr>
          <w:rFonts w:ascii="Tahoma" w:hAnsi="Tahoma" w:cs="Tahoma"/>
          <w:sz w:val="20"/>
          <w:szCs w:val="20"/>
          <w:highlight w:val="yellow"/>
        </w:rPr>
        <w:t>NAME</w:t>
      </w:r>
    </w:p>
    <w:p w:rsidR="002D15FA" w:rsidRDefault="002D15FA" w:rsidP="000B2602">
      <w:pPr>
        <w:spacing w:after="0" w:line="240" w:lineRule="auto"/>
        <w:rPr>
          <w:rFonts w:ascii="Tahoma" w:hAnsi="Tahoma" w:cs="Tahoma"/>
          <w:sz w:val="20"/>
          <w:szCs w:val="20"/>
        </w:rPr>
      </w:pPr>
      <w:r w:rsidRPr="002D15FA">
        <w:rPr>
          <w:rFonts w:ascii="Tahoma" w:hAnsi="Tahoma" w:cs="Tahoma"/>
          <w:sz w:val="20"/>
          <w:szCs w:val="20"/>
          <w:highlight w:val="yellow"/>
        </w:rPr>
        <w:t>DESIGNATION</w:t>
      </w:r>
      <w:r>
        <w:rPr>
          <w:rFonts w:ascii="Tahoma" w:hAnsi="Tahoma" w:cs="Tahoma"/>
          <w:sz w:val="20"/>
          <w:szCs w:val="20"/>
        </w:rPr>
        <w:t xml:space="preserve"> Chapter (</w:t>
      </w:r>
      <w:r w:rsidR="007415EE">
        <w:rPr>
          <w:rFonts w:ascii="Tahoma" w:hAnsi="Tahoma" w:cs="Tahoma"/>
          <w:sz w:val="20"/>
          <w:szCs w:val="20"/>
          <w:highlight w:val="yellow"/>
        </w:rPr>
        <w:t>COLLEGE/UNIVERSITY</w:t>
      </w:r>
      <w:r w:rsidR="007415EE">
        <w:rPr>
          <w:rFonts w:ascii="Tahoma" w:hAnsi="Tahoma" w:cs="Tahoma"/>
          <w:sz w:val="20"/>
          <w:szCs w:val="20"/>
        </w:rPr>
        <w:t>)</w:t>
      </w:r>
    </w:p>
    <w:p w:rsidR="002D15FA" w:rsidRPr="00114EB8" w:rsidRDefault="007415EE" w:rsidP="000B2602">
      <w:pPr>
        <w:spacing w:after="0" w:line="240" w:lineRule="auto"/>
        <w:ind w:right="360"/>
        <w:rPr>
          <w:rFonts w:ascii="Tahoma" w:eastAsia="Batang" w:hAnsi="Tahoma" w:cs="Tahoma"/>
          <w:sz w:val="20"/>
          <w:szCs w:val="20"/>
        </w:rPr>
      </w:pPr>
      <w:r>
        <w:rPr>
          <w:rFonts w:ascii="Tahoma" w:eastAsia="Batang" w:hAnsi="Tahoma" w:cs="Tahoma"/>
          <w:sz w:val="20"/>
          <w:szCs w:val="20"/>
          <w:highlight w:val="yellow"/>
        </w:rPr>
        <w:t>E-MAIL ADDRESS</w:t>
      </w:r>
    </w:p>
    <w:p w:rsidR="002D15FA" w:rsidRDefault="002D15FA" w:rsidP="000B2602">
      <w:pPr>
        <w:spacing w:after="0" w:line="240" w:lineRule="auto"/>
        <w:ind w:right="360"/>
        <w:rPr>
          <w:rFonts w:ascii="Tahoma" w:eastAsia="Batang" w:hAnsi="Tahoma" w:cs="Tahoma"/>
          <w:sz w:val="20"/>
          <w:szCs w:val="20"/>
        </w:rPr>
      </w:pPr>
    </w:p>
    <w:p w:rsidR="002D15FA" w:rsidRPr="00114EB8" w:rsidRDefault="002D15FA" w:rsidP="000B2602">
      <w:pPr>
        <w:spacing w:after="0" w:line="240" w:lineRule="auto"/>
        <w:ind w:right="360"/>
        <w:rPr>
          <w:rFonts w:ascii="Tahoma" w:eastAsia="Batang" w:hAnsi="Tahoma" w:cs="Tahoma"/>
          <w:b/>
          <w:sz w:val="20"/>
          <w:szCs w:val="20"/>
        </w:rPr>
      </w:pPr>
      <w:r>
        <w:rPr>
          <w:rFonts w:ascii="Tahoma" w:eastAsia="Batang" w:hAnsi="Tahoma" w:cs="Tahoma"/>
          <w:b/>
          <w:sz w:val="20"/>
          <w:szCs w:val="20"/>
        </w:rPr>
        <w:t>VIA E-MAIL</w:t>
      </w:r>
    </w:p>
    <w:p w:rsidR="002D15FA" w:rsidRPr="00114EB8" w:rsidRDefault="002D15FA" w:rsidP="000B2602">
      <w:pPr>
        <w:spacing w:after="0" w:line="240" w:lineRule="auto"/>
        <w:ind w:right="360"/>
        <w:rPr>
          <w:rFonts w:ascii="Tahoma" w:eastAsia="Batang" w:hAnsi="Tahoma" w:cs="Tahoma"/>
          <w:sz w:val="20"/>
          <w:szCs w:val="20"/>
        </w:rPr>
      </w:pPr>
    </w:p>
    <w:p w:rsidR="002D15FA" w:rsidRPr="00114EB8" w:rsidRDefault="007415EE" w:rsidP="000B2602">
      <w:pPr>
        <w:spacing w:after="0" w:line="240" w:lineRule="auto"/>
        <w:ind w:right="360"/>
        <w:rPr>
          <w:rFonts w:ascii="Tahoma" w:eastAsia="Batang" w:hAnsi="Tahoma" w:cs="Tahoma"/>
          <w:sz w:val="20"/>
          <w:szCs w:val="20"/>
        </w:rPr>
      </w:pPr>
      <w:r>
        <w:rPr>
          <w:rFonts w:ascii="Tahoma" w:eastAsia="Batang" w:hAnsi="Tahoma" w:cs="Tahoma"/>
          <w:sz w:val="20"/>
          <w:szCs w:val="20"/>
          <w:highlight w:val="yellow"/>
        </w:rPr>
        <w:t>DATE</w:t>
      </w:r>
    </w:p>
    <w:p w:rsidR="002D15FA" w:rsidRPr="00114EB8" w:rsidRDefault="002D15FA" w:rsidP="000B2602">
      <w:pPr>
        <w:spacing w:after="0" w:line="240" w:lineRule="auto"/>
        <w:ind w:right="360"/>
        <w:rPr>
          <w:rFonts w:ascii="Tahoma" w:eastAsia="Batang" w:hAnsi="Tahoma" w:cs="Tahoma"/>
          <w:sz w:val="20"/>
          <w:szCs w:val="20"/>
        </w:rPr>
      </w:pPr>
    </w:p>
    <w:p w:rsidR="002D15FA" w:rsidRPr="00114EB8" w:rsidRDefault="002D15FA" w:rsidP="000B2602">
      <w:pPr>
        <w:spacing w:after="0" w:line="240" w:lineRule="auto"/>
        <w:ind w:right="360"/>
        <w:rPr>
          <w:rFonts w:ascii="Tahoma" w:eastAsia="Batang" w:hAnsi="Tahoma" w:cs="Tahoma"/>
          <w:sz w:val="20"/>
          <w:szCs w:val="20"/>
        </w:rPr>
      </w:pPr>
    </w:p>
    <w:p w:rsidR="003276A0" w:rsidRPr="00114EB8" w:rsidRDefault="003276A0" w:rsidP="003276A0">
      <w:pPr>
        <w:spacing w:after="0" w:line="240" w:lineRule="auto"/>
        <w:ind w:right="360"/>
        <w:rPr>
          <w:rFonts w:ascii="Tahoma" w:eastAsia="Batang" w:hAnsi="Tahoma" w:cs="Tahoma"/>
          <w:sz w:val="20"/>
          <w:szCs w:val="20"/>
        </w:rPr>
      </w:pPr>
      <w:r w:rsidRPr="00114EB8">
        <w:rPr>
          <w:rFonts w:ascii="Tahoma" w:eastAsia="Batang" w:hAnsi="Tahoma" w:cs="Tahoma"/>
          <w:sz w:val="20"/>
          <w:szCs w:val="20"/>
        </w:rPr>
        <w:t xml:space="preserve">Dear Brother </w:t>
      </w:r>
      <w:r w:rsidR="007415EE">
        <w:rPr>
          <w:rFonts w:ascii="Tahoma" w:eastAsia="Batang" w:hAnsi="Tahoma" w:cs="Tahoma"/>
          <w:sz w:val="20"/>
          <w:szCs w:val="20"/>
          <w:highlight w:val="yellow"/>
        </w:rPr>
        <w:t>LAST NAME</w:t>
      </w:r>
      <w:r w:rsidRPr="00114EB8">
        <w:rPr>
          <w:rFonts w:ascii="Tahoma" w:eastAsia="Batang" w:hAnsi="Tahoma" w:cs="Tahoma"/>
          <w:sz w:val="20"/>
          <w:szCs w:val="20"/>
        </w:rPr>
        <w:t>:</w:t>
      </w:r>
    </w:p>
    <w:p w:rsidR="003276A0" w:rsidRPr="00114EB8" w:rsidRDefault="003276A0" w:rsidP="003276A0">
      <w:pPr>
        <w:spacing w:after="0" w:line="240" w:lineRule="auto"/>
        <w:ind w:right="360"/>
        <w:rPr>
          <w:rFonts w:ascii="Tahoma" w:eastAsia="Batang" w:hAnsi="Tahoma" w:cs="Tahoma"/>
          <w:sz w:val="20"/>
          <w:szCs w:val="20"/>
        </w:rPr>
      </w:pPr>
    </w:p>
    <w:p w:rsidR="000B2602" w:rsidRPr="007D6F8F" w:rsidRDefault="000B2602" w:rsidP="000B2602">
      <w:pPr>
        <w:spacing w:after="0" w:line="240" w:lineRule="auto"/>
        <w:jc w:val="both"/>
        <w:rPr>
          <w:rFonts w:ascii="Tahoma" w:eastAsia="Batang" w:hAnsi="Tahoma" w:cs="Tahoma"/>
          <w:sz w:val="20"/>
          <w:szCs w:val="20"/>
        </w:rPr>
      </w:pPr>
      <w:r w:rsidRPr="007D6F8F">
        <w:rPr>
          <w:rFonts w:ascii="Tahoma" w:eastAsia="Batang" w:hAnsi="Tahoma" w:cs="Tahoma"/>
          <w:sz w:val="20"/>
          <w:szCs w:val="20"/>
        </w:rPr>
        <w:t xml:space="preserve">Upon consideration of the evidence and testimony presented at your Standards Board meeting on </w:t>
      </w:r>
      <w:r w:rsidR="007415EE">
        <w:rPr>
          <w:rFonts w:ascii="Tahoma" w:eastAsia="Batang" w:hAnsi="Tahoma" w:cs="Tahoma"/>
          <w:sz w:val="20"/>
          <w:szCs w:val="20"/>
          <w:highlight w:val="yellow"/>
        </w:rPr>
        <w:t>DATE OF STANDARDS BOARD MEETING</w:t>
      </w:r>
      <w:r w:rsidRPr="007D6F8F">
        <w:rPr>
          <w:rFonts w:ascii="Tahoma" w:eastAsia="Batang" w:hAnsi="Tahoma" w:cs="Tahoma"/>
          <w:sz w:val="20"/>
          <w:szCs w:val="20"/>
        </w:rPr>
        <w:t xml:space="preserve">, the following determination was made regarding each of the charges against you outlined in the letter dated </w:t>
      </w:r>
      <w:r w:rsidRPr="007D6F8F">
        <w:rPr>
          <w:rFonts w:ascii="Tahoma" w:eastAsia="Batang" w:hAnsi="Tahoma" w:cs="Tahoma"/>
          <w:sz w:val="20"/>
          <w:szCs w:val="20"/>
          <w:highlight w:val="yellow"/>
        </w:rPr>
        <w:t xml:space="preserve">DATE OF </w:t>
      </w:r>
      <w:r w:rsidR="003276A0">
        <w:rPr>
          <w:rFonts w:ascii="Tahoma" w:eastAsia="Batang" w:hAnsi="Tahoma" w:cs="Tahoma"/>
          <w:sz w:val="20"/>
          <w:szCs w:val="20"/>
          <w:highlight w:val="yellow"/>
        </w:rPr>
        <w:t>MEETING NOTICE</w:t>
      </w:r>
      <w:r w:rsidRPr="007D6F8F">
        <w:rPr>
          <w:rFonts w:ascii="Tahoma" w:eastAsia="Batang" w:hAnsi="Tahoma" w:cs="Tahoma"/>
          <w:sz w:val="20"/>
          <w:szCs w:val="20"/>
        </w:rPr>
        <w:t>:</w:t>
      </w:r>
    </w:p>
    <w:p w:rsidR="000B2602" w:rsidRPr="007D6F8F" w:rsidRDefault="000B2602" w:rsidP="000B2602">
      <w:pPr>
        <w:spacing w:after="0" w:line="240" w:lineRule="auto"/>
        <w:jc w:val="both"/>
        <w:rPr>
          <w:rFonts w:ascii="Tahoma" w:eastAsia="Batang" w:hAnsi="Tahoma" w:cs="Tahoma"/>
          <w:sz w:val="20"/>
          <w:szCs w:val="20"/>
        </w:rPr>
      </w:pPr>
    </w:p>
    <w:p w:rsidR="000B2602" w:rsidRPr="007D6F8F" w:rsidRDefault="000B2602" w:rsidP="000B2602">
      <w:pPr>
        <w:spacing w:after="0" w:line="240" w:lineRule="auto"/>
        <w:ind w:left="720"/>
        <w:jc w:val="both"/>
        <w:rPr>
          <w:rFonts w:ascii="Tahoma" w:eastAsia="Batang" w:hAnsi="Tahoma" w:cs="Tahoma"/>
          <w:sz w:val="20"/>
          <w:szCs w:val="20"/>
        </w:rPr>
      </w:pPr>
      <w:r w:rsidRPr="007D6F8F">
        <w:rPr>
          <w:rFonts w:ascii="Tahoma" w:eastAsia="Batang" w:hAnsi="Tahoma" w:cs="Tahoma"/>
          <w:sz w:val="20"/>
          <w:szCs w:val="20"/>
          <w:highlight w:val="yellow"/>
        </w:rPr>
        <w:t>CHARGE AS OUTLINED IN CHARGE LETTER,</w:t>
      </w:r>
      <w:r w:rsidR="007415EE">
        <w:rPr>
          <w:rFonts w:ascii="Tahoma" w:eastAsia="Batang" w:hAnsi="Tahoma" w:cs="Tahoma"/>
          <w:sz w:val="20"/>
          <w:szCs w:val="20"/>
          <w:highlight w:val="yellow"/>
        </w:rPr>
        <w:t xml:space="preserve"> QUOTING APPLICABLE SUPREME LAW</w:t>
      </w:r>
      <w:r w:rsidRPr="007D6F8F">
        <w:rPr>
          <w:rFonts w:ascii="Tahoma" w:eastAsia="Batang" w:hAnsi="Tahoma" w:cs="Tahoma"/>
          <w:sz w:val="20"/>
          <w:szCs w:val="20"/>
        </w:rPr>
        <w:t xml:space="preserve">  </w:t>
      </w:r>
      <w:r w:rsidRPr="003276A0">
        <w:rPr>
          <w:rFonts w:ascii="Tahoma" w:eastAsia="Batang" w:hAnsi="Tahoma" w:cs="Tahoma"/>
          <w:b/>
          <w:sz w:val="20"/>
          <w:szCs w:val="20"/>
        </w:rPr>
        <w:t>(</w:t>
      </w:r>
      <w:r w:rsidRPr="003276A0">
        <w:rPr>
          <w:rFonts w:ascii="Tahoma" w:eastAsia="Batang" w:hAnsi="Tahoma" w:cs="Tahoma"/>
          <w:b/>
          <w:sz w:val="20"/>
          <w:szCs w:val="20"/>
          <w:highlight w:val="yellow"/>
        </w:rPr>
        <w:t>Responsible / Not Responsible</w:t>
      </w:r>
      <w:r w:rsidRPr="003276A0">
        <w:rPr>
          <w:rFonts w:ascii="Tahoma" w:eastAsia="Batang" w:hAnsi="Tahoma" w:cs="Tahoma"/>
          <w:b/>
          <w:sz w:val="20"/>
          <w:szCs w:val="20"/>
        </w:rPr>
        <w:t>)</w:t>
      </w:r>
    </w:p>
    <w:p w:rsidR="000B2602" w:rsidRPr="007D6F8F" w:rsidRDefault="000B2602" w:rsidP="000B2602">
      <w:pPr>
        <w:tabs>
          <w:tab w:val="left" w:pos="540"/>
          <w:tab w:val="left" w:pos="900"/>
        </w:tabs>
        <w:spacing w:after="0" w:line="240" w:lineRule="auto"/>
        <w:jc w:val="both"/>
        <w:rPr>
          <w:rFonts w:ascii="Tahoma" w:eastAsia="Batang" w:hAnsi="Tahoma" w:cs="Tahoma"/>
          <w:sz w:val="20"/>
          <w:szCs w:val="20"/>
        </w:rPr>
      </w:pPr>
      <w:r w:rsidRPr="007D6F8F">
        <w:rPr>
          <w:rFonts w:ascii="Tahoma" w:eastAsia="Batang" w:hAnsi="Tahoma" w:cs="Tahoma"/>
          <w:sz w:val="20"/>
          <w:szCs w:val="20"/>
        </w:rPr>
        <w:tab/>
      </w:r>
      <w:r w:rsidRPr="007D6F8F">
        <w:rPr>
          <w:rFonts w:ascii="Tahoma" w:eastAsia="Batang" w:hAnsi="Tahoma" w:cs="Tahoma"/>
          <w:sz w:val="20"/>
          <w:szCs w:val="20"/>
        </w:rPr>
        <w:tab/>
      </w:r>
    </w:p>
    <w:p w:rsidR="000B2602" w:rsidRPr="007D6F8F" w:rsidRDefault="000B2602" w:rsidP="000B2602">
      <w:pPr>
        <w:spacing w:after="0" w:line="240" w:lineRule="auto"/>
        <w:jc w:val="both"/>
        <w:rPr>
          <w:rFonts w:ascii="Tahoma" w:eastAsia="Batang" w:hAnsi="Tahoma" w:cs="Tahoma"/>
          <w:sz w:val="20"/>
          <w:szCs w:val="20"/>
        </w:rPr>
      </w:pPr>
      <w:r w:rsidRPr="007D6F8F">
        <w:rPr>
          <w:rFonts w:ascii="Tahoma" w:eastAsia="Batang" w:hAnsi="Tahoma" w:cs="Tahoma"/>
          <w:sz w:val="20"/>
          <w:szCs w:val="20"/>
        </w:rPr>
        <w:t>As a result of being found responsible for violations of Pi Kappa Phi’s standards of conduct, the following sanctions have been assigned:</w:t>
      </w:r>
    </w:p>
    <w:p w:rsidR="000B2602" w:rsidRPr="007D6F8F" w:rsidRDefault="000B2602" w:rsidP="000B2602">
      <w:pPr>
        <w:spacing w:after="0" w:line="240" w:lineRule="auto"/>
        <w:jc w:val="both"/>
        <w:rPr>
          <w:rFonts w:ascii="Tahoma" w:eastAsia="Batang" w:hAnsi="Tahoma" w:cs="Tahoma"/>
          <w:sz w:val="20"/>
          <w:szCs w:val="20"/>
        </w:rPr>
      </w:pPr>
    </w:p>
    <w:p w:rsidR="000B2602" w:rsidRDefault="000B2602" w:rsidP="000B2602">
      <w:pPr>
        <w:spacing w:after="0" w:line="240" w:lineRule="auto"/>
        <w:jc w:val="both"/>
        <w:rPr>
          <w:rFonts w:ascii="Tahoma" w:eastAsia="Batang" w:hAnsi="Tahoma" w:cs="Tahoma"/>
          <w:sz w:val="20"/>
          <w:szCs w:val="20"/>
        </w:rPr>
      </w:pPr>
      <w:r>
        <w:rPr>
          <w:rFonts w:ascii="Tahoma" w:eastAsia="Batang" w:hAnsi="Tahoma" w:cs="Tahoma"/>
          <w:sz w:val="20"/>
          <w:szCs w:val="20"/>
        </w:rPr>
        <w:tab/>
      </w:r>
      <w:r w:rsidR="007415EE">
        <w:rPr>
          <w:rFonts w:ascii="Tahoma" w:eastAsia="Batang" w:hAnsi="Tahoma" w:cs="Tahoma"/>
          <w:sz w:val="20"/>
          <w:szCs w:val="20"/>
          <w:highlight w:val="yellow"/>
        </w:rPr>
        <w:t>SANCTIONS</w:t>
      </w:r>
    </w:p>
    <w:p w:rsidR="000B2602" w:rsidRPr="007D6F8F" w:rsidRDefault="000B2602" w:rsidP="000B2602">
      <w:pPr>
        <w:spacing w:after="0" w:line="240" w:lineRule="auto"/>
        <w:jc w:val="both"/>
        <w:rPr>
          <w:rFonts w:ascii="Tahoma" w:eastAsia="Batang" w:hAnsi="Tahoma" w:cs="Tahoma"/>
          <w:sz w:val="20"/>
          <w:szCs w:val="20"/>
        </w:rPr>
      </w:pPr>
    </w:p>
    <w:p w:rsidR="000B2602" w:rsidRPr="007D6F8F" w:rsidRDefault="000B2602" w:rsidP="000B2602">
      <w:pPr>
        <w:spacing w:after="0" w:line="240" w:lineRule="auto"/>
        <w:jc w:val="both"/>
        <w:rPr>
          <w:rFonts w:ascii="Tahoma" w:eastAsia="Batang" w:hAnsi="Tahoma" w:cs="Tahoma"/>
          <w:sz w:val="20"/>
          <w:szCs w:val="20"/>
        </w:rPr>
      </w:pPr>
      <w:r w:rsidRPr="007D6F8F">
        <w:rPr>
          <w:rFonts w:ascii="Tahoma" w:eastAsia="Batang" w:hAnsi="Tahoma" w:cs="Tahoma"/>
          <w:sz w:val="20"/>
          <w:szCs w:val="20"/>
        </w:rPr>
        <w:t xml:space="preserve">Failure to complete the sanctions outlined above within the required timeline will result in your immediate suspension from all social activities until the sanctions have been completed.  Additionally, you may be required to meet with the </w:t>
      </w:r>
      <w:r w:rsidR="007415EE">
        <w:rPr>
          <w:rFonts w:ascii="Tahoma" w:eastAsia="Batang" w:hAnsi="Tahoma" w:cs="Tahoma"/>
          <w:sz w:val="20"/>
          <w:szCs w:val="20"/>
          <w:highlight w:val="yellow"/>
        </w:rPr>
        <w:t>DESIGNATION</w:t>
      </w:r>
      <w:r w:rsidRPr="007D6F8F">
        <w:rPr>
          <w:rFonts w:ascii="Tahoma" w:eastAsia="Batang" w:hAnsi="Tahoma" w:cs="Tahoma"/>
          <w:sz w:val="20"/>
          <w:szCs w:val="20"/>
        </w:rPr>
        <w:t xml:space="preserve"> Chapter Standards Board to discuss additional sanctions.  The procedures for appeals are outlined the chapter bylaws.  Please feel free to contact me if you have any questions about the sanctions or appeals process.  Thank you again for your continued cooperation.</w:t>
      </w:r>
    </w:p>
    <w:p w:rsidR="000B2602" w:rsidRPr="007D6F8F" w:rsidRDefault="000B2602" w:rsidP="000B2602">
      <w:pPr>
        <w:spacing w:after="0" w:line="240" w:lineRule="auto"/>
        <w:rPr>
          <w:rFonts w:ascii="Tahoma" w:eastAsia="Batang" w:hAnsi="Tahoma" w:cs="Tahoma"/>
          <w:sz w:val="20"/>
          <w:szCs w:val="20"/>
        </w:rPr>
      </w:pPr>
    </w:p>
    <w:p w:rsidR="000B2602" w:rsidRPr="007D6F8F" w:rsidRDefault="000B2602" w:rsidP="000B2602">
      <w:pPr>
        <w:spacing w:after="0" w:line="240" w:lineRule="auto"/>
        <w:rPr>
          <w:rFonts w:ascii="Tahoma" w:eastAsia="Batang" w:hAnsi="Tahoma" w:cs="Tahoma"/>
          <w:sz w:val="20"/>
          <w:szCs w:val="20"/>
        </w:rPr>
      </w:pPr>
    </w:p>
    <w:p w:rsidR="000B2602" w:rsidRPr="007D6F8F" w:rsidRDefault="000B2602" w:rsidP="000B2602">
      <w:pPr>
        <w:spacing w:after="0" w:line="240" w:lineRule="auto"/>
        <w:rPr>
          <w:rFonts w:ascii="Tahoma" w:eastAsia="Batang" w:hAnsi="Tahoma" w:cs="Tahoma"/>
          <w:sz w:val="20"/>
          <w:szCs w:val="20"/>
        </w:rPr>
      </w:pPr>
      <w:r w:rsidRPr="007D6F8F">
        <w:rPr>
          <w:rFonts w:ascii="Tahoma" w:eastAsia="Batang" w:hAnsi="Tahoma" w:cs="Tahoma"/>
          <w:sz w:val="20"/>
          <w:szCs w:val="20"/>
        </w:rPr>
        <w:t>Yours in Pi Kappa Phi,</w:t>
      </w:r>
    </w:p>
    <w:p w:rsidR="000B2602" w:rsidRPr="007D6F8F" w:rsidRDefault="000B2602" w:rsidP="000B2602">
      <w:pPr>
        <w:spacing w:after="0" w:line="240" w:lineRule="auto"/>
        <w:rPr>
          <w:rFonts w:ascii="Tahoma" w:eastAsia="Batang" w:hAnsi="Tahoma" w:cs="Tahoma"/>
          <w:sz w:val="20"/>
          <w:szCs w:val="20"/>
        </w:rPr>
      </w:pPr>
    </w:p>
    <w:p w:rsidR="000B2602" w:rsidRPr="00114EB8" w:rsidRDefault="000B2602" w:rsidP="000B2602">
      <w:pPr>
        <w:spacing w:after="0" w:line="240" w:lineRule="auto"/>
        <w:ind w:right="360"/>
        <w:rPr>
          <w:rFonts w:ascii="Tahoma" w:eastAsia="Batang" w:hAnsi="Tahoma" w:cs="Tahoma"/>
          <w:sz w:val="20"/>
          <w:szCs w:val="20"/>
        </w:rPr>
      </w:pPr>
      <w:r w:rsidRPr="00114EB8">
        <w:rPr>
          <w:rFonts w:ascii="Tahoma" w:eastAsia="Batang" w:hAnsi="Tahoma" w:cs="Tahoma"/>
          <w:sz w:val="20"/>
          <w:szCs w:val="20"/>
          <w:highlight w:val="yellow"/>
        </w:rPr>
        <w:t>N</w:t>
      </w:r>
      <w:r w:rsidR="007415EE">
        <w:rPr>
          <w:rFonts w:ascii="Tahoma" w:eastAsia="Batang" w:hAnsi="Tahoma" w:cs="Tahoma"/>
          <w:sz w:val="20"/>
          <w:szCs w:val="20"/>
          <w:highlight w:val="yellow"/>
        </w:rPr>
        <w:t>AME OF STANDARDS BOARD CHAIRMAN</w:t>
      </w:r>
      <w:bookmarkStart w:id="0" w:name="_GoBack"/>
      <w:bookmarkEnd w:id="0"/>
    </w:p>
    <w:p w:rsidR="002D15FA" w:rsidRPr="003276A0" w:rsidRDefault="000B2602" w:rsidP="003276A0">
      <w:pPr>
        <w:spacing w:after="0" w:line="240" w:lineRule="auto"/>
        <w:ind w:right="360"/>
        <w:rPr>
          <w:rFonts w:ascii="Tahoma" w:eastAsia="Batang" w:hAnsi="Tahoma" w:cs="Tahoma"/>
          <w:sz w:val="20"/>
          <w:szCs w:val="20"/>
        </w:rPr>
      </w:pPr>
      <w:r w:rsidRPr="00114EB8">
        <w:rPr>
          <w:rFonts w:ascii="Tahoma" w:eastAsia="Batang" w:hAnsi="Tahoma" w:cs="Tahoma"/>
          <w:i/>
          <w:sz w:val="20"/>
          <w:szCs w:val="20"/>
        </w:rPr>
        <w:t>Standards Board Chairman</w:t>
      </w:r>
    </w:p>
    <w:sectPr w:rsidR="002D15FA" w:rsidRPr="003276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5FA"/>
    <w:rsid w:val="000B2602"/>
    <w:rsid w:val="002D15FA"/>
    <w:rsid w:val="003276A0"/>
    <w:rsid w:val="007415EE"/>
    <w:rsid w:val="008B3C0E"/>
    <w:rsid w:val="00B813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182</Words>
  <Characters>1039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 Angotti</dc:creator>
  <cp:lastModifiedBy>Justin Angotti</cp:lastModifiedBy>
  <cp:revision>4</cp:revision>
  <dcterms:created xsi:type="dcterms:W3CDTF">2014-01-20T00:22:00Z</dcterms:created>
  <dcterms:modified xsi:type="dcterms:W3CDTF">2014-01-20T00:35:00Z</dcterms:modified>
</cp:coreProperties>
</file>